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831" w:rsidRPr="00A72353" w:rsidRDefault="009A04E4" w:rsidP="00772FF0">
      <w:pPr>
        <w:spacing w:after="0"/>
        <w:rPr>
          <w:rFonts w:ascii="Arial" w:hAnsi="Arial" w:cs="Arial"/>
          <w:b/>
          <w:sz w:val="16"/>
          <w:szCs w:val="16"/>
          <w:lang w:val="en-US"/>
        </w:rPr>
      </w:pPr>
      <w:proofErr w:type="gramStart"/>
      <w:r w:rsidRPr="00A72353">
        <w:rPr>
          <w:rFonts w:ascii="Arial" w:hAnsi="Arial" w:cs="Arial"/>
          <w:b/>
          <w:sz w:val="16"/>
          <w:szCs w:val="16"/>
          <w:lang w:val="en-US"/>
        </w:rPr>
        <w:t>1.What</w:t>
      </w:r>
      <w:proofErr w:type="gramEnd"/>
      <w:r w:rsidRPr="00A72353">
        <w:rPr>
          <w:rFonts w:ascii="Arial" w:hAnsi="Arial" w:cs="Arial"/>
          <w:b/>
          <w:sz w:val="16"/>
          <w:szCs w:val="16"/>
          <w:lang w:val="en-US"/>
        </w:rPr>
        <w:t xml:space="preserve"> is the legal requirement to have a Ship Energy Efficiency Management Plan (SEEMP)?</w:t>
      </w:r>
    </w:p>
    <w:p w:rsidR="009A04E4" w:rsidRPr="00DA5FFC" w:rsidRDefault="009A04E4"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DA5FFC">
        <w:rPr>
          <w:rFonts w:ascii="Arial" w:hAnsi="Arial" w:cs="Arial"/>
          <w:color w:val="00B050"/>
          <w:sz w:val="16"/>
          <w:szCs w:val="16"/>
          <w:lang w:val="en-US"/>
        </w:rPr>
        <w:t>Each ship shall keep a ship specific Ship Energy Efficiency Management Plan on board</w:t>
      </w:r>
    </w:p>
    <w:p w:rsidR="009A04E4" w:rsidRPr="00D61C1F" w:rsidRDefault="009A04E4" w:rsidP="009A04E4">
      <w:pPr>
        <w:spacing w:after="0"/>
        <w:rPr>
          <w:rFonts w:ascii="Arial" w:hAnsi="Arial" w:cs="Arial"/>
          <w:sz w:val="16"/>
          <w:szCs w:val="16"/>
          <w:lang w:val="en-US"/>
        </w:rPr>
      </w:pPr>
      <w:r w:rsidRPr="00D61C1F">
        <w:rPr>
          <w:rFonts w:ascii="Arial" w:hAnsi="Arial" w:cs="Arial"/>
          <w:sz w:val="16"/>
          <w:szCs w:val="16"/>
          <w:lang w:val="en-US"/>
        </w:rPr>
        <w:t xml:space="preserve">       Each ship shall keep a company specific Ship Energy Efficiency Management Plan on board</w:t>
      </w:r>
    </w:p>
    <w:p w:rsidR="009A04E4" w:rsidRPr="00D61C1F" w:rsidRDefault="009A04E4" w:rsidP="009A04E4">
      <w:pPr>
        <w:spacing w:after="0"/>
        <w:rPr>
          <w:rFonts w:ascii="Arial" w:hAnsi="Arial" w:cs="Arial"/>
          <w:sz w:val="16"/>
          <w:szCs w:val="16"/>
          <w:lang w:val="en-US"/>
        </w:rPr>
      </w:pPr>
      <w:r w:rsidRPr="00D61C1F">
        <w:rPr>
          <w:rFonts w:ascii="Arial" w:hAnsi="Arial" w:cs="Arial"/>
          <w:sz w:val="16"/>
          <w:szCs w:val="16"/>
          <w:lang w:val="en-US"/>
        </w:rPr>
        <w:t xml:space="preserve">       Every company shall keep a representative Ship Energy Efficiency Management Plan, applicable t</w:t>
      </w:r>
      <w:r w:rsidR="00772FF0">
        <w:rPr>
          <w:rFonts w:ascii="Arial" w:hAnsi="Arial" w:cs="Arial"/>
          <w:sz w:val="16"/>
          <w:szCs w:val="16"/>
          <w:lang w:val="en-US"/>
        </w:rPr>
        <w:t xml:space="preserve">o selected </w:t>
      </w:r>
      <w:r w:rsidRPr="00D61C1F">
        <w:rPr>
          <w:rFonts w:ascii="Arial" w:hAnsi="Arial" w:cs="Arial"/>
          <w:sz w:val="16"/>
          <w:szCs w:val="16"/>
          <w:lang w:val="en-US"/>
        </w:rPr>
        <w:t>vessels in their fleet, available for view in their office</w:t>
      </w:r>
    </w:p>
    <w:p w:rsidR="009A04E4" w:rsidRPr="00D61C1F" w:rsidRDefault="009A04E4" w:rsidP="009A04E4">
      <w:pPr>
        <w:spacing w:after="0"/>
        <w:rPr>
          <w:rFonts w:ascii="Arial" w:hAnsi="Arial" w:cs="Arial"/>
          <w:sz w:val="16"/>
          <w:szCs w:val="16"/>
          <w:lang w:val="en-US"/>
        </w:rPr>
      </w:pPr>
      <w:r w:rsidRPr="00D61C1F">
        <w:rPr>
          <w:rFonts w:ascii="Arial" w:hAnsi="Arial" w:cs="Arial"/>
          <w:sz w:val="16"/>
          <w:szCs w:val="16"/>
          <w:lang w:val="en-US"/>
        </w:rPr>
        <w:t xml:space="preserve">       Every ship shall supply a Ship Energy Efficiency Management Plan to their Flag State Authority</w:t>
      </w:r>
    </w:p>
    <w:p w:rsidR="009A04E4" w:rsidRPr="00D61C1F" w:rsidRDefault="009A04E4" w:rsidP="009A04E4">
      <w:pPr>
        <w:spacing w:after="0"/>
        <w:rPr>
          <w:rFonts w:ascii="Arial" w:hAnsi="Arial" w:cs="Arial"/>
          <w:b/>
          <w:sz w:val="16"/>
          <w:szCs w:val="16"/>
          <w:lang w:val="en-US"/>
        </w:rPr>
      </w:pPr>
      <w:r w:rsidRPr="00D61C1F">
        <w:rPr>
          <w:rFonts w:ascii="Arial" w:hAnsi="Arial" w:cs="Arial"/>
          <w:b/>
          <w:sz w:val="16"/>
          <w:szCs w:val="16"/>
          <w:lang w:val="en-US"/>
        </w:rPr>
        <w:t>2. Is there a legal requirement for a ship to keep a Ship Energy Efficiency Management Plan (SEEMP) onboard?</w:t>
      </w:r>
    </w:p>
    <w:p w:rsidR="009A04E4" w:rsidRPr="00BE5698" w:rsidRDefault="009A04E4"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BE5698">
        <w:rPr>
          <w:rFonts w:ascii="Arial" w:hAnsi="Arial" w:cs="Arial"/>
          <w:color w:val="00B050"/>
          <w:sz w:val="16"/>
          <w:szCs w:val="16"/>
          <w:lang w:val="en-US"/>
        </w:rPr>
        <w:t xml:space="preserve">Yes, </w:t>
      </w:r>
      <w:proofErr w:type="gramStart"/>
      <w:r w:rsidRPr="00BE5698">
        <w:rPr>
          <w:rFonts w:ascii="Arial" w:hAnsi="Arial" w:cs="Arial"/>
          <w:color w:val="00B050"/>
          <w:sz w:val="16"/>
          <w:szCs w:val="16"/>
          <w:lang w:val="en-US"/>
        </w:rPr>
        <w:t>it is required by MARPOL Annex VI</w:t>
      </w:r>
      <w:proofErr w:type="gramEnd"/>
    </w:p>
    <w:p w:rsidR="009A04E4" w:rsidRPr="00D61C1F" w:rsidRDefault="009A04E4" w:rsidP="009A04E4">
      <w:pPr>
        <w:spacing w:after="0"/>
        <w:rPr>
          <w:rFonts w:ascii="Arial" w:hAnsi="Arial" w:cs="Arial"/>
          <w:sz w:val="16"/>
          <w:szCs w:val="16"/>
          <w:lang w:val="en-US"/>
        </w:rPr>
      </w:pPr>
      <w:r w:rsidRPr="00D61C1F">
        <w:rPr>
          <w:rFonts w:ascii="Arial" w:hAnsi="Arial" w:cs="Arial"/>
          <w:sz w:val="16"/>
          <w:szCs w:val="16"/>
          <w:lang w:val="en-US"/>
        </w:rPr>
        <w:t xml:space="preserve">       No, there is no requirement at all</w:t>
      </w:r>
    </w:p>
    <w:p w:rsidR="009A04E4" w:rsidRPr="00D61C1F" w:rsidRDefault="009A04E4" w:rsidP="009A04E4">
      <w:pPr>
        <w:spacing w:after="0"/>
        <w:rPr>
          <w:rFonts w:ascii="Arial" w:hAnsi="Arial" w:cs="Arial"/>
          <w:sz w:val="16"/>
          <w:szCs w:val="16"/>
          <w:lang w:val="en-US"/>
        </w:rPr>
      </w:pPr>
      <w:r w:rsidRPr="00D61C1F">
        <w:rPr>
          <w:rFonts w:ascii="Arial" w:hAnsi="Arial" w:cs="Arial"/>
          <w:sz w:val="16"/>
          <w:szCs w:val="16"/>
          <w:lang w:val="en-US"/>
        </w:rPr>
        <w:t xml:space="preserve">       No, provided one is held at the company’s head office</w:t>
      </w:r>
    </w:p>
    <w:p w:rsidR="009A04E4" w:rsidRPr="00D61C1F" w:rsidRDefault="009A04E4" w:rsidP="009A04E4">
      <w:pPr>
        <w:spacing w:after="0"/>
        <w:rPr>
          <w:rFonts w:ascii="Arial" w:hAnsi="Arial" w:cs="Arial"/>
          <w:sz w:val="16"/>
          <w:szCs w:val="16"/>
          <w:lang w:val="en-US"/>
        </w:rPr>
      </w:pPr>
      <w:r w:rsidRPr="00D61C1F">
        <w:rPr>
          <w:rFonts w:ascii="Arial" w:hAnsi="Arial" w:cs="Arial"/>
          <w:sz w:val="16"/>
          <w:szCs w:val="16"/>
          <w:lang w:val="en-US"/>
        </w:rPr>
        <w:t xml:space="preserve">       Yes, but only if the ship has been detained by Port State Control for environmental pollution</w:t>
      </w:r>
    </w:p>
    <w:p w:rsidR="009A04E4" w:rsidRPr="003E04F7" w:rsidRDefault="009A04E4" w:rsidP="009A04E4">
      <w:pPr>
        <w:spacing w:after="0"/>
        <w:rPr>
          <w:rFonts w:ascii="Arial" w:hAnsi="Arial" w:cs="Arial"/>
          <w:b/>
          <w:sz w:val="16"/>
          <w:szCs w:val="16"/>
          <w:lang w:val="en-US"/>
        </w:rPr>
      </w:pPr>
      <w:r w:rsidRPr="003E04F7">
        <w:rPr>
          <w:rFonts w:ascii="Arial" w:hAnsi="Arial" w:cs="Arial"/>
          <w:b/>
          <w:sz w:val="16"/>
          <w:szCs w:val="16"/>
          <w:lang w:val="en-US"/>
        </w:rPr>
        <w:t>3.</w:t>
      </w:r>
      <w:r w:rsidR="00393EB4" w:rsidRPr="003E04F7">
        <w:rPr>
          <w:rFonts w:ascii="Arial" w:hAnsi="Arial" w:cs="Arial"/>
          <w:b/>
          <w:sz w:val="16"/>
          <w:szCs w:val="16"/>
          <w:lang w:val="en-US"/>
        </w:rPr>
        <w:t xml:space="preserve"> Which one of the following is responsible for developing the technical and operational measures related to Energy Efficiency Management, including the Ship Energy Efficiency Management Plan (SEEMP)?</w:t>
      </w:r>
    </w:p>
    <w:p w:rsidR="00393EB4" w:rsidRPr="003E04F7" w:rsidRDefault="0061686D"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00393EB4" w:rsidRPr="003E04F7">
        <w:rPr>
          <w:rFonts w:ascii="Arial" w:hAnsi="Arial" w:cs="Arial"/>
          <w:color w:val="00B050"/>
          <w:sz w:val="16"/>
          <w:szCs w:val="16"/>
          <w:lang w:val="en-US"/>
        </w:rPr>
        <w:t>The IMO Marine Environmental Protection Committee (MEPC)</w:t>
      </w:r>
    </w:p>
    <w:p w:rsidR="00393EB4" w:rsidRPr="00D61C1F" w:rsidRDefault="00393EB4" w:rsidP="009A04E4">
      <w:pPr>
        <w:spacing w:after="0"/>
        <w:rPr>
          <w:rFonts w:ascii="Arial" w:hAnsi="Arial" w:cs="Arial"/>
          <w:sz w:val="16"/>
          <w:szCs w:val="16"/>
          <w:lang w:val="en-US"/>
        </w:rPr>
      </w:pPr>
      <w:r w:rsidRPr="00D61C1F">
        <w:rPr>
          <w:rFonts w:ascii="Arial" w:hAnsi="Arial" w:cs="Arial"/>
          <w:sz w:val="16"/>
          <w:szCs w:val="16"/>
          <w:lang w:val="en-US"/>
        </w:rPr>
        <w:t xml:space="preserve">       The IMO Marine Safety Committee (MSC)</w:t>
      </w:r>
    </w:p>
    <w:p w:rsidR="00393EB4" w:rsidRPr="00D61C1F" w:rsidRDefault="00393EB4" w:rsidP="009A04E4">
      <w:pPr>
        <w:spacing w:after="0"/>
        <w:rPr>
          <w:rFonts w:ascii="Arial" w:hAnsi="Arial" w:cs="Arial"/>
          <w:sz w:val="16"/>
          <w:szCs w:val="16"/>
          <w:lang w:val="en-US"/>
        </w:rPr>
      </w:pPr>
      <w:r w:rsidRPr="00D61C1F">
        <w:rPr>
          <w:rFonts w:ascii="Arial" w:hAnsi="Arial" w:cs="Arial"/>
          <w:sz w:val="16"/>
          <w:szCs w:val="16"/>
          <w:lang w:val="en-US"/>
        </w:rPr>
        <w:t xml:space="preserve">       The World Maritime University</w:t>
      </w:r>
    </w:p>
    <w:p w:rsidR="00393EB4" w:rsidRPr="00D61C1F" w:rsidRDefault="00393EB4" w:rsidP="009A04E4">
      <w:pPr>
        <w:spacing w:after="0"/>
        <w:rPr>
          <w:rFonts w:ascii="Arial" w:hAnsi="Arial" w:cs="Arial"/>
          <w:sz w:val="16"/>
          <w:szCs w:val="16"/>
          <w:lang w:val="en-US"/>
        </w:rPr>
      </w:pPr>
      <w:r w:rsidRPr="00D61C1F">
        <w:rPr>
          <w:rFonts w:ascii="Arial" w:hAnsi="Arial" w:cs="Arial"/>
          <w:sz w:val="16"/>
          <w:szCs w:val="16"/>
          <w:lang w:val="en-US"/>
        </w:rPr>
        <w:t xml:space="preserve">       The respective flag State Authority</w:t>
      </w:r>
    </w:p>
    <w:p w:rsidR="00393EB4" w:rsidRPr="00F97056" w:rsidRDefault="00393EB4" w:rsidP="009A04E4">
      <w:pPr>
        <w:spacing w:after="0"/>
        <w:rPr>
          <w:rFonts w:ascii="Arial" w:hAnsi="Arial" w:cs="Arial"/>
          <w:b/>
          <w:sz w:val="16"/>
          <w:szCs w:val="16"/>
          <w:lang w:val="en-US"/>
        </w:rPr>
      </w:pPr>
      <w:r w:rsidRPr="00F97056">
        <w:rPr>
          <w:rFonts w:ascii="Arial" w:hAnsi="Arial" w:cs="Arial"/>
          <w:b/>
          <w:sz w:val="16"/>
          <w:szCs w:val="16"/>
          <w:lang w:val="en-US"/>
        </w:rPr>
        <w:t>4.</w:t>
      </w:r>
      <w:r w:rsidR="00D95FF5" w:rsidRPr="00F97056">
        <w:rPr>
          <w:rFonts w:ascii="Arial" w:hAnsi="Arial" w:cs="Arial"/>
          <w:b/>
          <w:sz w:val="16"/>
          <w:szCs w:val="16"/>
          <w:lang w:val="en-US"/>
        </w:rPr>
        <w:t xml:space="preserve"> What is the intended outcome of a Ship Energy Efficiency Management Plan (SEEMP)?</w:t>
      </w:r>
    </w:p>
    <w:p w:rsidR="00D95FF5" w:rsidRPr="002E6AD1" w:rsidRDefault="00D95FF5" w:rsidP="009A04E4">
      <w:pPr>
        <w:spacing w:after="0"/>
        <w:rPr>
          <w:rFonts w:ascii="Arial" w:hAnsi="Arial" w:cs="Arial"/>
          <w:color w:val="00B050"/>
          <w:sz w:val="16"/>
          <w:szCs w:val="16"/>
          <w:lang w:val="en-US"/>
        </w:rPr>
      </w:pPr>
      <w:r w:rsidRPr="002E6AD1">
        <w:rPr>
          <w:rFonts w:ascii="Arial" w:hAnsi="Arial" w:cs="Arial"/>
          <w:color w:val="00B050"/>
          <w:sz w:val="16"/>
          <w:szCs w:val="16"/>
          <w:lang w:val="en-US"/>
        </w:rPr>
        <w:t xml:space="preserve">        To provide the framework against which a ship-owner or manager can develop a mechanism to improve the energy efficiency of a ship’s operation</w:t>
      </w:r>
    </w:p>
    <w:p w:rsidR="00D95FF5" w:rsidRPr="00D61C1F" w:rsidRDefault="00D95FF5" w:rsidP="009A04E4">
      <w:pPr>
        <w:spacing w:after="0"/>
        <w:rPr>
          <w:rFonts w:ascii="Arial" w:hAnsi="Arial" w:cs="Arial"/>
          <w:sz w:val="16"/>
          <w:szCs w:val="16"/>
          <w:lang w:val="en-US"/>
        </w:rPr>
      </w:pPr>
      <w:r w:rsidRPr="00D61C1F">
        <w:rPr>
          <w:rFonts w:ascii="Arial" w:hAnsi="Arial" w:cs="Arial"/>
          <w:sz w:val="16"/>
          <w:szCs w:val="16"/>
          <w:lang w:val="en-US"/>
        </w:rPr>
        <w:t xml:space="preserve">        To reduce fuel prices</w:t>
      </w:r>
    </w:p>
    <w:p w:rsidR="00D95FF5" w:rsidRPr="00D61C1F" w:rsidRDefault="00D95FF5" w:rsidP="009A04E4">
      <w:pPr>
        <w:spacing w:after="0"/>
        <w:rPr>
          <w:rFonts w:ascii="Arial" w:hAnsi="Arial" w:cs="Arial"/>
          <w:sz w:val="16"/>
          <w:szCs w:val="16"/>
          <w:lang w:val="en-US"/>
        </w:rPr>
      </w:pPr>
      <w:r w:rsidRPr="00D61C1F">
        <w:rPr>
          <w:rFonts w:ascii="Arial" w:hAnsi="Arial" w:cs="Arial"/>
          <w:sz w:val="16"/>
          <w:szCs w:val="16"/>
          <w:lang w:val="en-US"/>
        </w:rPr>
        <w:t xml:space="preserve">        To have ship’s crews trained to an approved standard in operational practices</w:t>
      </w:r>
    </w:p>
    <w:p w:rsidR="00D95FF5" w:rsidRPr="00D61C1F" w:rsidRDefault="00D95FF5" w:rsidP="009A04E4">
      <w:pPr>
        <w:spacing w:after="0"/>
        <w:rPr>
          <w:rFonts w:ascii="Arial" w:hAnsi="Arial" w:cs="Arial"/>
          <w:sz w:val="16"/>
          <w:szCs w:val="16"/>
          <w:lang w:val="en-US"/>
        </w:rPr>
      </w:pPr>
      <w:r w:rsidRPr="00D61C1F">
        <w:rPr>
          <w:rFonts w:ascii="Arial" w:hAnsi="Arial" w:cs="Arial"/>
          <w:sz w:val="16"/>
          <w:szCs w:val="16"/>
          <w:lang w:val="en-US"/>
        </w:rPr>
        <w:t xml:space="preserve">        To secure an International Energy management Certificate for the ship operator/owner</w:t>
      </w:r>
    </w:p>
    <w:p w:rsidR="006A4EC6" w:rsidRPr="00F97056" w:rsidRDefault="006A4EC6" w:rsidP="009A04E4">
      <w:pPr>
        <w:spacing w:after="0"/>
        <w:rPr>
          <w:rFonts w:ascii="Arial" w:hAnsi="Arial" w:cs="Arial"/>
          <w:b/>
          <w:sz w:val="16"/>
          <w:szCs w:val="16"/>
          <w:lang w:val="en-US"/>
        </w:rPr>
      </w:pPr>
      <w:r w:rsidRPr="00F97056">
        <w:rPr>
          <w:rFonts w:ascii="Arial" w:hAnsi="Arial" w:cs="Arial"/>
          <w:b/>
          <w:sz w:val="16"/>
          <w:szCs w:val="16"/>
          <w:lang w:val="en-US"/>
        </w:rPr>
        <w:t>5. What is the sequence of events in the development and application of a Ship Energy Efficiency Management Plan (SEEMP)?</w:t>
      </w:r>
    </w:p>
    <w:p w:rsidR="006A4EC6" w:rsidRPr="00462282" w:rsidRDefault="006A4EC6"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462282">
        <w:rPr>
          <w:rFonts w:ascii="Arial" w:hAnsi="Arial" w:cs="Arial"/>
          <w:color w:val="00B050"/>
          <w:sz w:val="16"/>
          <w:szCs w:val="16"/>
          <w:lang w:val="en-US"/>
        </w:rPr>
        <w:t>The SEEMP establishes the mechanism, which then leads to improvements in energy efficiency</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The ship’s crew carry out improvements in energy management, which are then consolidated in a SEEMP</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The SEEMP </w:t>
      </w:r>
      <w:proofErr w:type="gramStart"/>
      <w:r w:rsidRPr="00D61C1F">
        <w:rPr>
          <w:rFonts w:ascii="Arial" w:hAnsi="Arial" w:cs="Arial"/>
          <w:sz w:val="16"/>
          <w:szCs w:val="16"/>
          <w:lang w:val="en-US"/>
        </w:rPr>
        <w:t>is approved by the IMO and then sent to the ship to implement</w:t>
      </w:r>
      <w:proofErr w:type="gramEnd"/>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The ship is inspected by the Flag State Authority and approved as suitable for inclusion in the Company’s SEEMP</w:t>
      </w:r>
    </w:p>
    <w:p w:rsidR="006A4EC6" w:rsidRPr="00A72353" w:rsidRDefault="006A4EC6" w:rsidP="009A04E4">
      <w:pPr>
        <w:spacing w:after="0"/>
        <w:rPr>
          <w:rFonts w:ascii="Arial" w:hAnsi="Arial" w:cs="Arial"/>
          <w:b/>
          <w:sz w:val="16"/>
          <w:szCs w:val="16"/>
          <w:lang w:val="en-US"/>
        </w:rPr>
      </w:pPr>
      <w:r w:rsidRPr="00A72353">
        <w:rPr>
          <w:rFonts w:ascii="Arial" w:hAnsi="Arial" w:cs="Arial"/>
          <w:b/>
          <w:sz w:val="16"/>
          <w:szCs w:val="16"/>
          <w:lang w:val="en-US"/>
        </w:rPr>
        <w:t>6. Which one of the following is an example of common modern energy saving technology that might be included in the design of a new vessel?</w:t>
      </w:r>
    </w:p>
    <w:p w:rsidR="006A4EC6" w:rsidRPr="00A72353" w:rsidRDefault="006A4EC6" w:rsidP="009A04E4">
      <w:pPr>
        <w:spacing w:after="0"/>
        <w:rPr>
          <w:rFonts w:ascii="Arial" w:hAnsi="Arial" w:cs="Arial"/>
          <w:color w:val="00B050"/>
          <w:sz w:val="16"/>
          <w:szCs w:val="16"/>
          <w:lang w:val="en-US"/>
        </w:rPr>
      </w:pPr>
      <w:r w:rsidRPr="00A72353">
        <w:rPr>
          <w:rFonts w:ascii="Arial" w:hAnsi="Arial" w:cs="Arial"/>
          <w:color w:val="00B050"/>
          <w:sz w:val="16"/>
          <w:szCs w:val="16"/>
          <w:lang w:val="en-US"/>
        </w:rPr>
        <w:t xml:space="preserve">        Solar panels</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Low tensile steel hull plating</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Biodegradable fuel filters</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Two-bladed propellers</w:t>
      </w:r>
    </w:p>
    <w:p w:rsidR="006A4EC6" w:rsidRPr="00B87D88" w:rsidRDefault="006A4EC6" w:rsidP="009A04E4">
      <w:pPr>
        <w:spacing w:after="0"/>
        <w:rPr>
          <w:rFonts w:ascii="Arial" w:hAnsi="Arial" w:cs="Arial"/>
          <w:b/>
          <w:sz w:val="16"/>
          <w:szCs w:val="16"/>
          <w:lang w:val="en-US"/>
        </w:rPr>
      </w:pPr>
      <w:r w:rsidRPr="00B87D88">
        <w:rPr>
          <w:rFonts w:ascii="Arial" w:hAnsi="Arial" w:cs="Arial"/>
          <w:b/>
          <w:sz w:val="16"/>
          <w:szCs w:val="16"/>
          <w:lang w:val="en-US"/>
        </w:rPr>
        <w:t xml:space="preserve">7. Which one of the following factors best facilitates economic voyage planning as part of an </w:t>
      </w:r>
      <w:proofErr w:type="gramStart"/>
      <w:r w:rsidRPr="00B87D88">
        <w:rPr>
          <w:rFonts w:ascii="Arial" w:hAnsi="Arial" w:cs="Arial"/>
          <w:b/>
          <w:sz w:val="16"/>
          <w:szCs w:val="16"/>
          <w:lang w:val="en-US"/>
        </w:rPr>
        <w:t>energy efficiency management policy</w:t>
      </w:r>
      <w:proofErr w:type="gramEnd"/>
      <w:r w:rsidRPr="00B87D88">
        <w:rPr>
          <w:rFonts w:ascii="Arial" w:hAnsi="Arial" w:cs="Arial"/>
          <w:b/>
          <w:sz w:val="16"/>
          <w:szCs w:val="16"/>
          <w:lang w:val="en-US"/>
        </w:rPr>
        <w:t>?</w:t>
      </w:r>
    </w:p>
    <w:p w:rsidR="006A4EC6" w:rsidRPr="00B87D88" w:rsidRDefault="006A4EC6" w:rsidP="009A04E4">
      <w:pPr>
        <w:spacing w:after="0"/>
        <w:rPr>
          <w:rFonts w:ascii="Arial" w:hAnsi="Arial" w:cs="Arial"/>
          <w:color w:val="00B050"/>
          <w:sz w:val="16"/>
          <w:szCs w:val="16"/>
          <w:lang w:val="en-US"/>
        </w:rPr>
      </w:pPr>
      <w:r w:rsidRPr="00B87D88">
        <w:rPr>
          <w:rFonts w:ascii="Arial" w:hAnsi="Arial" w:cs="Arial"/>
          <w:color w:val="00B050"/>
          <w:sz w:val="16"/>
          <w:szCs w:val="16"/>
          <w:lang w:val="en-US"/>
        </w:rPr>
        <w:t xml:space="preserve">        The </w:t>
      </w:r>
      <w:proofErr w:type="spellStart"/>
      <w:r w:rsidRPr="00B87D88">
        <w:rPr>
          <w:rFonts w:ascii="Arial" w:hAnsi="Arial" w:cs="Arial"/>
          <w:color w:val="00B050"/>
          <w:sz w:val="16"/>
          <w:szCs w:val="16"/>
          <w:lang w:val="en-US"/>
        </w:rPr>
        <w:t>maximisation</w:t>
      </w:r>
      <w:proofErr w:type="spellEnd"/>
      <w:r w:rsidRPr="00B87D88">
        <w:rPr>
          <w:rFonts w:ascii="Arial" w:hAnsi="Arial" w:cs="Arial"/>
          <w:color w:val="00B050"/>
          <w:sz w:val="16"/>
          <w:szCs w:val="16"/>
          <w:lang w:val="en-US"/>
        </w:rPr>
        <w:t xml:space="preserve"> of weather routing</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Running a ship at maximum speed whenever possible</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Sourcing good fuel</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Using a commercial computer program </w:t>
      </w:r>
      <w:proofErr w:type="gramStart"/>
      <w:r w:rsidRPr="00D61C1F">
        <w:rPr>
          <w:rFonts w:ascii="Arial" w:hAnsi="Arial" w:cs="Arial"/>
          <w:sz w:val="16"/>
          <w:szCs w:val="16"/>
          <w:lang w:val="en-US"/>
        </w:rPr>
        <w:t>to  perform</w:t>
      </w:r>
      <w:proofErr w:type="gramEnd"/>
      <w:r w:rsidRPr="00D61C1F">
        <w:rPr>
          <w:rFonts w:ascii="Arial" w:hAnsi="Arial" w:cs="Arial"/>
          <w:sz w:val="16"/>
          <w:szCs w:val="16"/>
          <w:lang w:val="en-US"/>
        </w:rPr>
        <w:t xml:space="preserve"> all aspects of a ship’s voyage planning</w:t>
      </w:r>
    </w:p>
    <w:p w:rsidR="006A4EC6" w:rsidRPr="008D6D58" w:rsidRDefault="006A4EC6" w:rsidP="009A04E4">
      <w:pPr>
        <w:spacing w:after="0"/>
        <w:rPr>
          <w:rFonts w:ascii="Arial" w:hAnsi="Arial" w:cs="Arial"/>
          <w:b/>
          <w:sz w:val="16"/>
          <w:szCs w:val="16"/>
          <w:lang w:val="en-US"/>
        </w:rPr>
      </w:pPr>
      <w:r w:rsidRPr="008D6D58">
        <w:rPr>
          <w:rFonts w:ascii="Arial" w:hAnsi="Arial" w:cs="Arial"/>
          <w:b/>
          <w:sz w:val="16"/>
          <w:szCs w:val="16"/>
          <w:lang w:val="en-US"/>
        </w:rPr>
        <w:t xml:space="preserve">8. As part of the training carried out to ensure successful implementation of the company’s </w:t>
      </w:r>
      <w:proofErr w:type="gramStart"/>
      <w:r w:rsidRPr="008D6D58">
        <w:rPr>
          <w:rFonts w:ascii="Arial" w:hAnsi="Arial" w:cs="Arial"/>
          <w:b/>
          <w:sz w:val="16"/>
          <w:szCs w:val="16"/>
          <w:lang w:val="en-US"/>
        </w:rPr>
        <w:t>energy efficiency management policy</w:t>
      </w:r>
      <w:proofErr w:type="gramEnd"/>
      <w:r w:rsidRPr="008D6D58">
        <w:rPr>
          <w:rFonts w:ascii="Arial" w:hAnsi="Arial" w:cs="Arial"/>
          <w:b/>
          <w:sz w:val="16"/>
          <w:szCs w:val="16"/>
          <w:lang w:val="en-US"/>
        </w:rPr>
        <w:t xml:space="preserve"> and as part of the crew’s familiarization with recording and monitoring systems, which one of the following factors is the most important?</w:t>
      </w:r>
    </w:p>
    <w:p w:rsidR="006A4EC6" w:rsidRPr="008D6D58" w:rsidRDefault="006A4EC6"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8D6D58">
        <w:rPr>
          <w:rFonts w:ascii="Arial" w:hAnsi="Arial" w:cs="Arial"/>
          <w:color w:val="00B050"/>
          <w:sz w:val="16"/>
          <w:szCs w:val="16"/>
          <w:lang w:val="en-US"/>
        </w:rPr>
        <w:t>That there is full understanding of the instrument readouts</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That the ship’s personnel will be able to download and modify data from critical recording devices</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That the recording and monitoring system manufacturers have rigid quality control procedures in place</w:t>
      </w:r>
    </w:p>
    <w:p w:rsidR="006A4EC6" w:rsidRPr="00D61C1F" w:rsidRDefault="006A4EC6" w:rsidP="009A04E4">
      <w:pPr>
        <w:spacing w:after="0"/>
        <w:rPr>
          <w:rFonts w:ascii="Arial" w:hAnsi="Arial" w:cs="Arial"/>
          <w:sz w:val="16"/>
          <w:szCs w:val="16"/>
          <w:lang w:val="en-US"/>
        </w:rPr>
      </w:pPr>
      <w:r w:rsidRPr="00D61C1F">
        <w:rPr>
          <w:rFonts w:ascii="Arial" w:hAnsi="Arial" w:cs="Arial"/>
          <w:sz w:val="16"/>
          <w:szCs w:val="16"/>
          <w:lang w:val="en-US"/>
        </w:rPr>
        <w:t xml:space="preserve">        That the crew will know that the company are monitoring and recording their efficiency</w:t>
      </w:r>
    </w:p>
    <w:p w:rsidR="006A4EC6" w:rsidRPr="00D61C1F" w:rsidRDefault="006A4EC6" w:rsidP="009A04E4">
      <w:pPr>
        <w:spacing w:after="0"/>
        <w:rPr>
          <w:rFonts w:ascii="Arial" w:hAnsi="Arial" w:cs="Arial"/>
          <w:b/>
          <w:sz w:val="16"/>
          <w:szCs w:val="16"/>
          <w:lang w:val="en-US"/>
        </w:rPr>
      </w:pPr>
      <w:r w:rsidRPr="00D61C1F">
        <w:rPr>
          <w:rFonts w:ascii="Arial" w:hAnsi="Arial" w:cs="Arial"/>
          <w:b/>
          <w:sz w:val="16"/>
          <w:szCs w:val="16"/>
          <w:lang w:val="en-US"/>
        </w:rPr>
        <w:t>9.</w:t>
      </w:r>
      <w:r w:rsidR="007C68E6" w:rsidRPr="00D61C1F">
        <w:rPr>
          <w:rFonts w:ascii="Arial" w:hAnsi="Arial" w:cs="Arial"/>
          <w:b/>
          <w:sz w:val="16"/>
          <w:szCs w:val="16"/>
          <w:lang w:val="en-US"/>
        </w:rPr>
        <w:t xml:space="preserve"> How </w:t>
      </w:r>
      <w:proofErr w:type="gramStart"/>
      <w:r w:rsidR="007C68E6" w:rsidRPr="00D61C1F">
        <w:rPr>
          <w:rFonts w:ascii="Arial" w:hAnsi="Arial" w:cs="Arial"/>
          <w:b/>
          <w:sz w:val="16"/>
          <w:szCs w:val="16"/>
          <w:lang w:val="en-US"/>
        </w:rPr>
        <w:t>is the recognition by the IMO Guidelines for the Development of a Ship Energy Efficiency Management Plan (SEEMP) of an Environmental Management System established</w:t>
      </w:r>
      <w:proofErr w:type="gramEnd"/>
      <w:r w:rsidR="007C68E6" w:rsidRPr="00D61C1F">
        <w:rPr>
          <w:rFonts w:ascii="Arial" w:hAnsi="Arial" w:cs="Arial"/>
          <w:b/>
          <w:sz w:val="16"/>
          <w:szCs w:val="16"/>
          <w:lang w:val="en-US"/>
        </w:rPr>
        <w:t xml:space="preserve"> under ISO 14001 seen to be an advantage?</w:t>
      </w:r>
    </w:p>
    <w:p w:rsidR="007C68E6" w:rsidRPr="00F97056" w:rsidRDefault="007C68E6"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F97056">
        <w:rPr>
          <w:rFonts w:ascii="Arial" w:hAnsi="Arial" w:cs="Arial"/>
          <w:color w:val="00B050"/>
          <w:sz w:val="16"/>
          <w:szCs w:val="16"/>
          <w:lang w:val="en-US"/>
        </w:rPr>
        <w:t xml:space="preserve">The monitoring of operational environmental </w:t>
      </w:r>
      <w:proofErr w:type="gramStart"/>
      <w:r w:rsidRPr="00F97056">
        <w:rPr>
          <w:rFonts w:ascii="Arial" w:hAnsi="Arial" w:cs="Arial"/>
          <w:color w:val="00B050"/>
          <w:sz w:val="16"/>
          <w:szCs w:val="16"/>
          <w:lang w:val="en-US"/>
        </w:rPr>
        <w:t>efficiency</w:t>
      </w:r>
      <w:proofErr w:type="gramEnd"/>
      <w:r w:rsidRPr="00F97056">
        <w:rPr>
          <w:rFonts w:ascii="Arial" w:hAnsi="Arial" w:cs="Arial"/>
          <w:color w:val="00B050"/>
          <w:sz w:val="16"/>
          <w:szCs w:val="16"/>
          <w:lang w:val="en-US"/>
        </w:rPr>
        <w:t xml:space="preserve"> as part of a SEEMP should be treated as an integral element of a broader company environmental management system, such as one established under ISO 14001</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ISO 14001 requires that a SEEMP </w:t>
      </w:r>
      <w:proofErr w:type="gramStart"/>
      <w:r w:rsidRPr="00D61C1F">
        <w:rPr>
          <w:rFonts w:ascii="Arial" w:hAnsi="Arial" w:cs="Arial"/>
          <w:sz w:val="16"/>
          <w:szCs w:val="16"/>
          <w:lang w:val="en-US"/>
        </w:rPr>
        <w:t>is developed</w:t>
      </w:r>
      <w:proofErr w:type="gramEnd"/>
      <w:r w:rsidRPr="00D61C1F">
        <w:rPr>
          <w:rFonts w:ascii="Arial" w:hAnsi="Arial" w:cs="Arial"/>
          <w:sz w:val="16"/>
          <w:szCs w:val="16"/>
          <w:lang w:val="en-US"/>
        </w:rPr>
        <w:t xml:space="preserve"> for every ship over 400 gross tonnage and it therefore demonstrates compliance with that standard</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The Guidelines for the Development of a Ship Energy Efficiency Management Plan (SEEMP) replaces existing procedures and the ISO 14001 Standard is close in outline and content and therefore easier to change</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An Environmental Management System established under ISO 14001 will result in the automatic recognition of a SEEMP by the Flag State Authority and the granting of an IEEC</w:t>
      </w:r>
    </w:p>
    <w:p w:rsidR="007C68E6" w:rsidRPr="00D61C1F" w:rsidRDefault="007C68E6" w:rsidP="009A04E4">
      <w:pPr>
        <w:spacing w:after="0"/>
        <w:rPr>
          <w:rFonts w:ascii="Arial" w:hAnsi="Arial" w:cs="Arial"/>
          <w:b/>
          <w:sz w:val="16"/>
          <w:szCs w:val="16"/>
          <w:lang w:val="en-US"/>
        </w:rPr>
      </w:pPr>
      <w:r w:rsidRPr="00D61C1F">
        <w:rPr>
          <w:rFonts w:ascii="Arial" w:hAnsi="Arial" w:cs="Arial"/>
          <w:b/>
          <w:sz w:val="16"/>
          <w:szCs w:val="16"/>
          <w:lang w:val="en-US"/>
        </w:rPr>
        <w:t xml:space="preserve">10. Which one of the following can a Ship Energy Efficiency Management Plan (SEEMP) form a part </w:t>
      </w:r>
      <w:proofErr w:type="gramStart"/>
      <w:r w:rsidRPr="00D61C1F">
        <w:rPr>
          <w:rFonts w:ascii="Arial" w:hAnsi="Arial" w:cs="Arial"/>
          <w:b/>
          <w:sz w:val="16"/>
          <w:szCs w:val="16"/>
          <w:lang w:val="en-US"/>
        </w:rPr>
        <w:t>of</w:t>
      </w:r>
      <w:proofErr w:type="gramEnd"/>
      <w:r w:rsidRPr="00D61C1F">
        <w:rPr>
          <w:rFonts w:ascii="Arial" w:hAnsi="Arial" w:cs="Arial"/>
          <w:b/>
          <w:sz w:val="16"/>
          <w:szCs w:val="16"/>
          <w:lang w:val="en-US"/>
        </w:rPr>
        <w:t>?</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8D6D58">
        <w:rPr>
          <w:rFonts w:ascii="Arial" w:hAnsi="Arial" w:cs="Arial"/>
          <w:color w:val="00B050"/>
          <w:sz w:val="16"/>
          <w:szCs w:val="16"/>
          <w:lang w:val="en-US"/>
        </w:rPr>
        <w:t>The ship's Safety Management System</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The operator’s ISO 14001 license</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The company’s Security Management System</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The company’s Approved Operations List (AOL)</w:t>
      </w:r>
    </w:p>
    <w:p w:rsidR="007C68E6" w:rsidRPr="0023005D" w:rsidRDefault="007C68E6" w:rsidP="009A04E4">
      <w:pPr>
        <w:spacing w:after="0"/>
        <w:rPr>
          <w:rFonts w:ascii="Arial" w:hAnsi="Arial" w:cs="Arial"/>
          <w:b/>
          <w:sz w:val="16"/>
          <w:szCs w:val="16"/>
          <w:lang w:val="en-US"/>
        </w:rPr>
      </w:pPr>
      <w:r w:rsidRPr="0023005D">
        <w:rPr>
          <w:rFonts w:ascii="Arial" w:hAnsi="Arial" w:cs="Arial"/>
          <w:b/>
          <w:sz w:val="16"/>
          <w:szCs w:val="16"/>
          <w:lang w:val="en-US"/>
        </w:rPr>
        <w:t>11. Does the Ship Energy Efficiency Management Plan (SEEMP) have to be a ‘stand-alone’ plan?</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23005D">
        <w:rPr>
          <w:rFonts w:ascii="Arial" w:hAnsi="Arial" w:cs="Arial"/>
          <w:color w:val="00B050"/>
          <w:sz w:val="16"/>
          <w:szCs w:val="16"/>
          <w:lang w:val="en-US"/>
        </w:rPr>
        <w:t>No, it may form part of the ship’s Safety Management System</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Yes, each ship has to have an Energy Efficiency Management Plan and it must be independent of any other procedures</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No, it depends on whether the plan is flag State approved or not</w:t>
      </w:r>
    </w:p>
    <w:p w:rsidR="007C68E6" w:rsidRPr="00D61C1F" w:rsidRDefault="007C68E6" w:rsidP="009A04E4">
      <w:pPr>
        <w:spacing w:after="0"/>
        <w:rPr>
          <w:rFonts w:ascii="Arial" w:hAnsi="Arial" w:cs="Arial"/>
          <w:sz w:val="16"/>
          <w:szCs w:val="16"/>
          <w:lang w:val="en-US"/>
        </w:rPr>
      </w:pPr>
      <w:r w:rsidRPr="00D61C1F">
        <w:rPr>
          <w:rFonts w:ascii="Arial" w:hAnsi="Arial" w:cs="Arial"/>
          <w:sz w:val="16"/>
          <w:szCs w:val="16"/>
          <w:lang w:val="en-US"/>
        </w:rPr>
        <w:t xml:space="preserve">        No, it is up to the Master whether the SEEMP </w:t>
      </w:r>
      <w:proofErr w:type="gramStart"/>
      <w:r w:rsidRPr="00D61C1F">
        <w:rPr>
          <w:rFonts w:ascii="Arial" w:hAnsi="Arial" w:cs="Arial"/>
          <w:sz w:val="16"/>
          <w:szCs w:val="16"/>
          <w:lang w:val="en-US"/>
        </w:rPr>
        <w:t>is integrated</w:t>
      </w:r>
      <w:proofErr w:type="gramEnd"/>
      <w:r w:rsidRPr="00D61C1F">
        <w:rPr>
          <w:rFonts w:ascii="Arial" w:hAnsi="Arial" w:cs="Arial"/>
          <w:sz w:val="16"/>
          <w:szCs w:val="16"/>
          <w:lang w:val="en-US"/>
        </w:rPr>
        <w:t xml:space="preserve"> with other procedures on board</w:t>
      </w:r>
    </w:p>
    <w:p w:rsidR="007C68E6" w:rsidRPr="003E04F7" w:rsidRDefault="007C68E6" w:rsidP="009A04E4">
      <w:pPr>
        <w:spacing w:after="0"/>
        <w:rPr>
          <w:rFonts w:ascii="Arial" w:hAnsi="Arial" w:cs="Arial"/>
          <w:b/>
          <w:sz w:val="16"/>
          <w:szCs w:val="16"/>
          <w:lang w:val="en-US"/>
        </w:rPr>
      </w:pPr>
      <w:r w:rsidRPr="003E04F7">
        <w:rPr>
          <w:rFonts w:ascii="Arial" w:hAnsi="Arial" w:cs="Arial"/>
          <w:b/>
          <w:sz w:val="16"/>
          <w:szCs w:val="16"/>
          <w:lang w:val="en-US"/>
        </w:rPr>
        <w:t>12.</w:t>
      </w:r>
      <w:r w:rsidR="00D50C34" w:rsidRPr="003E04F7">
        <w:rPr>
          <w:rFonts w:ascii="Arial" w:hAnsi="Arial" w:cs="Arial"/>
          <w:b/>
          <w:sz w:val="16"/>
          <w:szCs w:val="16"/>
          <w:lang w:val="en-US"/>
        </w:rPr>
        <w:t xml:space="preserve"> In respect of the development of a Ship Energy Efficiency Management Plan (SEEMP), which one of the following statements is correct?</w:t>
      </w:r>
    </w:p>
    <w:p w:rsidR="00D50C34" w:rsidRPr="003E04F7" w:rsidRDefault="00D50C34"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3E04F7">
        <w:rPr>
          <w:rFonts w:ascii="Arial" w:hAnsi="Arial" w:cs="Arial"/>
          <w:color w:val="00B050"/>
          <w:sz w:val="16"/>
          <w:szCs w:val="16"/>
          <w:lang w:val="en-US"/>
        </w:rPr>
        <w:t>Every ship has its own SEEMP</w:t>
      </w:r>
    </w:p>
    <w:p w:rsidR="00D50C34" w:rsidRPr="00D61C1F" w:rsidRDefault="00D50C34" w:rsidP="009A04E4">
      <w:pPr>
        <w:spacing w:after="0"/>
        <w:rPr>
          <w:rFonts w:ascii="Arial" w:hAnsi="Arial" w:cs="Arial"/>
          <w:sz w:val="16"/>
          <w:szCs w:val="16"/>
          <w:lang w:val="en-US"/>
        </w:rPr>
      </w:pPr>
      <w:r w:rsidRPr="00D61C1F">
        <w:rPr>
          <w:rFonts w:ascii="Arial" w:hAnsi="Arial" w:cs="Arial"/>
          <w:sz w:val="16"/>
          <w:szCs w:val="16"/>
          <w:lang w:val="en-US"/>
        </w:rPr>
        <w:t xml:space="preserve">        Every shipping company has its own SEEMP</w:t>
      </w:r>
    </w:p>
    <w:p w:rsidR="00D50C34" w:rsidRPr="00D61C1F" w:rsidRDefault="00D50C34" w:rsidP="009A04E4">
      <w:pPr>
        <w:spacing w:after="0"/>
        <w:rPr>
          <w:rFonts w:ascii="Arial" w:hAnsi="Arial" w:cs="Arial"/>
          <w:sz w:val="16"/>
          <w:szCs w:val="16"/>
          <w:lang w:val="en-US"/>
        </w:rPr>
      </w:pPr>
      <w:r w:rsidRPr="00D61C1F">
        <w:rPr>
          <w:rFonts w:ascii="Arial" w:hAnsi="Arial" w:cs="Arial"/>
          <w:sz w:val="16"/>
          <w:szCs w:val="16"/>
          <w:lang w:val="en-US"/>
        </w:rPr>
        <w:t xml:space="preserve">        A SEEMP </w:t>
      </w:r>
      <w:proofErr w:type="gramStart"/>
      <w:r w:rsidRPr="00D61C1F">
        <w:rPr>
          <w:rFonts w:ascii="Arial" w:hAnsi="Arial" w:cs="Arial"/>
          <w:sz w:val="16"/>
          <w:szCs w:val="16"/>
          <w:lang w:val="en-US"/>
        </w:rPr>
        <w:t>is developed</w:t>
      </w:r>
      <w:proofErr w:type="gramEnd"/>
      <w:r w:rsidRPr="00D61C1F">
        <w:rPr>
          <w:rFonts w:ascii="Arial" w:hAnsi="Arial" w:cs="Arial"/>
          <w:sz w:val="16"/>
          <w:szCs w:val="16"/>
          <w:lang w:val="en-US"/>
        </w:rPr>
        <w:t xml:space="preserve"> on a selective basis for representative ships of identical class and equipment, trading on the same, or closely similar, trading routes</w:t>
      </w:r>
    </w:p>
    <w:p w:rsidR="00D50C34" w:rsidRPr="00D61C1F" w:rsidRDefault="00D50C34" w:rsidP="009A04E4">
      <w:pPr>
        <w:spacing w:after="0"/>
        <w:rPr>
          <w:rFonts w:ascii="Arial" w:hAnsi="Arial" w:cs="Arial"/>
          <w:sz w:val="16"/>
          <w:szCs w:val="16"/>
          <w:lang w:val="en-US"/>
        </w:rPr>
      </w:pPr>
      <w:r w:rsidRPr="00D61C1F">
        <w:rPr>
          <w:rFonts w:ascii="Arial" w:hAnsi="Arial" w:cs="Arial"/>
          <w:sz w:val="16"/>
          <w:szCs w:val="16"/>
          <w:lang w:val="en-US"/>
        </w:rPr>
        <w:t xml:space="preserve">        Every Flag State Authority has a model SEEMP developed for it under license from the IMO</w:t>
      </w:r>
    </w:p>
    <w:p w:rsidR="00D50C34" w:rsidRPr="00690766" w:rsidRDefault="00D50C34" w:rsidP="009A04E4">
      <w:pPr>
        <w:spacing w:after="0"/>
        <w:rPr>
          <w:rFonts w:ascii="Arial" w:hAnsi="Arial" w:cs="Arial"/>
          <w:b/>
          <w:sz w:val="16"/>
          <w:szCs w:val="16"/>
          <w:lang w:val="en-US"/>
        </w:rPr>
      </w:pPr>
      <w:r w:rsidRPr="00690766">
        <w:rPr>
          <w:rFonts w:ascii="Arial" w:hAnsi="Arial" w:cs="Arial"/>
          <w:b/>
          <w:sz w:val="16"/>
          <w:szCs w:val="16"/>
          <w:lang w:val="en-US"/>
        </w:rPr>
        <w:t>13.</w:t>
      </w:r>
      <w:r w:rsidR="004A54E6" w:rsidRPr="00690766">
        <w:rPr>
          <w:b/>
          <w:lang w:val="en-US"/>
        </w:rPr>
        <w:t xml:space="preserve"> </w:t>
      </w:r>
      <w:r w:rsidR="004A54E6" w:rsidRPr="00690766">
        <w:rPr>
          <w:rFonts w:ascii="Arial" w:hAnsi="Arial" w:cs="Arial"/>
          <w:b/>
          <w:sz w:val="16"/>
          <w:szCs w:val="16"/>
          <w:lang w:val="en-US"/>
        </w:rPr>
        <w:t xml:space="preserve">Which one of the following is a statement that </w:t>
      </w:r>
      <w:proofErr w:type="gramStart"/>
      <w:r w:rsidR="004A54E6" w:rsidRPr="00690766">
        <w:rPr>
          <w:rFonts w:ascii="Arial" w:hAnsi="Arial" w:cs="Arial"/>
          <w:b/>
          <w:sz w:val="16"/>
          <w:szCs w:val="16"/>
          <w:lang w:val="en-US"/>
        </w:rPr>
        <w:t>can accurately be applied</w:t>
      </w:r>
      <w:proofErr w:type="gramEnd"/>
      <w:r w:rsidR="004A54E6" w:rsidRPr="00690766">
        <w:rPr>
          <w:rFonts w:ascii="Arial" w:hAnsi="Arial" w:cs="Arial"/>
          <w:b/>
          <w:sz w:val="16"/>
          <w:szCs w:val="16"/>
          <w:lang w:val="en-US"/>
        </w:rPr>
        <w:t xml:space="preserve"> in respect of improving the energy efficiency of a ship as part of the Ship Energy Efficiency Management Plan (SEEMP) process?</w:t>
      </w:r>
    </w:p>
    <w:p w:rsidR="004A54E6" w:rsidRPr="00D61C1F" w:rsidRDefault="004A54E6"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690766">
        <w:rPr>
          <w:rFonts w:ascii="Arial" w:hAnsi="Arial" w:cs="Arial"/>
          <w:color w:val="00B050"/>
          <w:sz w:val="16"/>
          <w:szCs w:val="16"/>
          <w:lang w:val="en-US"/>
        </w:rPr>
        <w:t xml:space="preserve">The specific measures for the ship </w:t>
      </w:r>
      <w:proofErr w:type="gramStart"/>
      <w:r w:rsidRPr="00690766">
        <w:rPr>
          <w:rFonts w:ascii="Arial" w:hAnsi="Arial" w:cs="Arial"/>
          <w:color w:val="00B050"/>
          <w:sz w:val="16"/>
          <w:szCs w:val="16"/>
          <w:lang w:val="en-US"/>
        </w:rPr>
        <w:t>should be identified</w:t>
      </w:r>
      <w:proofErr w:type="gramEnd"/>
      <w:r w:rsidRPr="00690766">
        <w:rPr>
          <w:rFonts w:ascii="Arial" w:hAnsi="Arial" w:cs="Arial"/>
          <w:color w:val="00B050"/>
          <w:sz w:val="16"/>
          <w:szCs w:val="16"/>
          <w:lang w:val="en-US"/>
        </w:rPr>
        <w:t xml:space="preserve"> in the first place</w:t>
      </w:r>
    </w:p>
    <w:p w:rsidR="004A54E6" w:rsidRPr="00D61C1F" w:rsidRDefault="004A54E6" w:rsidP="009A04E4">
      <w:pPr>
        <w:spacing w:after="0"/>
        <w:rPr>
          <w:rFonts w:ascii="Arial" w:hAnsi="Arial" w:cs="Arial"/>
          <w:sz w:val="16"/>
          <w:szCs w:val="16"/>
          <w:lang w:val="en-US"/>
        </w:rPr>
      </w:pPr>
      <w:r w:rsidRPr="00D61C1F">
        <w:rPr>
          <w:rFonts w:ascii="Arial" w:hAnsi="Arial" w:cs="Arial"/>
          <w:sz w:val="16"/>
          <w:szCs w:val="16"/>
          <w:lang w:val="en-US"/>
        </w:rPr>
        <w:t xml:space="preserve">        The company trading targets should be listed and circulated to all parties as the first step</w:t>
      </w:r>
    </w:p>
    <w:p w:rsidR="004A54E6" w:rsidRPr="00D61C1F" w:rsidRDefault="004A54E6" w:rsidP="009A04E4">
      <w:pPr>
        <w:spacing w:after="0"/>
        <w:rPr>
          <w:rFonts w:ascii="Arial" w:hAnsi="Arial" w:cs="Arial"/>
          <w:sz w:val="16"/>
          <w:szCs w:val="16"/>
          <w:lang w:val="en-US"/>
        </w:rPr>
      </w:pPr>
      <w:r w:rsidRPr="00D61C1F">
        <w:rPr>
          <w:rFonts w:ascii="Arial" w:hAnsi="Arial" w:cs="Arial"/>
          <w:sz w:val="16"/>
          <w:szCs w:val="16"/>
          <w:lang w:val="en-US"/>
        </w:rPr>
        <w:t xml:space="preserve">        The ship’s crew should be fully re-trained before any plan that involves changes </w:t>
      </w:r>
      <w:proofErr w:type="gramStart"/>
      <w:r w:rsidRPr="00D61C1F">
        <w:rPr>
          <w:rFonts w:ascii="Arial" w:hAnsi="Arial" w:cs="Arial"/>
          <w:sz w:val="16"/>
          <w:szCs w:val="16"/>
          <w:lang w:val="en-US"/>
        </w:rPr>
        <w:t>is implemented</w:t>
      </w:r>
      <w:proofErr w:type="gramEnd"/>
    </w:p>
    <w:p w:rsidR="004A54E6" w:rsidRPr="00D61C1F" w:rsidRDefault="004A54E6" w:rsidP="009A04E4">
      <w:pPr>
        <w:spacing w:after="0"/>
        <w:rPr>
          <w:rFonts w:ascii="Arial" w:hAnsi="Arial" w:cs="Arial"/>
          <w:sz w:val="16"/>
          <w:szCs w:val="16"/>
          <w:lang w:val="en-US"/>
        </w:rPr>
      </w:pPr>
      <w:r w:rsidRPr="00D61C1F">
        <w:rPr>
          <w:rFonts w:ascii="Arial" w:hAnsi="Arial" w:cs="Arial"/>
          <w:sz w:val="16"/>
          <w:szCs w:val="16"/>
          <w:lang w:val="en-US"/>
        </w:rPr>
        <w:lastRenderedPageBreak/>
        <w:t xml:space="preserve">        </w:t>
      </w:r>
      <w:proofErr w:type="gramStart"/>
      <w:r w:rsidRPr="00D61C1F">
        <w:rPr>
          <w:rFonts w:ascii="Arial" w:hAnsi="Arial" w:cs="Arial"/>
          <w:sz w:val="16"/>
          <w:szCs w:val="16"/>
          <w:lang w:val="en-US"/>
        </w:rPr>
        <w:t>Proper monitoring equipment should be ordered by the company for fitting</w:t>
      </w:r>
      <w:proofErr w:type="gramEnd"/>
      <w:r w:rsidRPr="00D61C1F">
        <w:rPr>
          <w:rFonts w:ascii="Arial" w:hAnsi="Arial" w:cs="Arial"/>
          <w:sz w:val="16"/>
          <w:szCs w:val="16"/>
          <w:lang w:val="en-US"/>
        </w:rPr>
        <w:t xml:space="preserve"> across the fleet at the earliest opportunity</w:t>
      </w:r>
    </w:p>
    <w:p w:rsidR="004A54E6" w:rsidRPr="00820321" w:rsidRDefault="004A54E6" w:rsidP="009A04E4">
      <w:pPr>
        <w:spacing w:after="0"/>
        <w:rPr>
          <w:rFonts w:ascii="Arial" w:hAnsi="Arial" w:cs="Arial"/>
          <w:b/>
          <w:sz w:val="16"/>
          <w:szCs w:val="16"/>
          <w:lang w:val="en-US"/>
        </w:rPr>
      </w:pPr>
      <w:r w:rsidRPr="00820321">
        <w:rPr>
          <w:rFonts w:ascii="Arial" w:hAnsi="Arial" w:cs="Arial"/>
          <w:b/>
          <w:sz w:val="16"/>
          <w:szCs w:val="16"/>
          <w:lang w:val="en-US"/>
        </w:rPr>
        <w:t>14.</w:t>
      </w:r>
      <w:r w:rsidRPr="00820321">
        <w:rPr>
          <w:b/>
          <w:lang w:val="en-US"/>
        </w:rPr>
        <w:t xml:space="preserve"> </w:t>
      </w:r>
      <w:r w:rsidRPr="00820321">
        <w:rPr>
          <w:rFonts w:ascii="Arial" w:hAnsi="Arial" w:cs="Arial"/>
          <w:b/>
          <w:sz w:val="16"/>
          <w:szCs w:val="16"/>
          <w:lang w:val="en-US"/>
        </w:rPr>
        <w:t>Which one of the following is responsible for the development of a Ship Energy Efficiency Management Plan (SEEMP)?</w:t>
      </w:r>
    </w:p>
    <w:p w:rsidR="004A54E6" w:rsidRPr="00820321" w:rsidRDefault="004A54E6"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820321">
        <w:rPr>
          <w:rFonts w:ascii="Arial" w:hAnsi="Arial" w:cs="Arial"/>
          <w:color w:val="00B050"/>
          <w:sz w:val="16"/>
          <w:szCs w:val="16"/>
          <w:lang w:val="en-US"/>
        </w:rPr>
        <w:t>The company, with input from the ship’s personnel</w:t>
      </w:r>
    </w:p>
    <w:p w:rsidR="004A54E6" w:rsidRPr="00D61C1F" w:rsidRDefault="004A54E6" w:rsidP="009A04E4">
      <w:pPr>
        <w:spacing w:after="0"/>
        <w:rPr>
          <w:rFonts w:ascii="Arial" w:hAnsi="Arial" w:cs="Arial"/>
          <w:sz w:val="16"/>
          <w:szCs w:val="16"/>
          <w:lang w:val="en-US"/>
        </w:rPr>
      </w:pPr>
      <w:r w:rsidRPr="00D61C1F">
        <w:rPr>
          <w:rFonts w:ascii="Arial" w:hAnsi="Arial" w:cs="Arial"/>
          <w:sz w:val="16"/>
          <w:szCs w:val="16"/>
          <w:lang w:val="en-US"/>
        </w:rPr>
        <w:t xml:space="preserve">         The ship’s personnel, with input from the company </w:t>
      </w:r>
    </w:p>
    <w:p w:rsidR="004A54E6" w:rsidRPr="00D61C1F" w:rsidRDefault="004A54E6" w:rsidP="009A04E4">
      <w:pPr>
        <w:spacing w:after="0"/>
        <w:rPr>
          <w:rFonts w:ascii="Arial" w:hAnsi="Arial" w:cs="Arial"/>
          <w:sz w:val="16"/>
          <w:szCs w:val="16"/>
          <w:lang w:val="en-US"/>
        </w:rPr>
      </w:pPr>
      <w:r w:rsidRPr="00D61C1F">
        <w:rPr>
          <w:rFonts w:ascii="Arial" w:hAnsi="Arial" w:cs="Arial"/>
          <w:sz w:val="16"/>
          <w:szCs w:val="16"/>
          <w:lang w:val="en-US"/>
        </w:rPr>
        <w:t xml:space="preserve">         The company, based on instructions from the appropriate Flag State Authority</w:t>
      </w:r>
    </w:p>
    <w:p w:rsidR="004A54E6" w:rsidRPr="00D61C1F" w:rsidRDefault="004A54E6" w:rsidP="009A04E4">
      <w:pPr>
        <w:spacing w:after="0"/>
        <w:rPr>
          <w:rFonts w:ascii="Arial" w:hAnsi="Arial" w:cs="Arial"/>
          <w:sz w:val="16"/>
          <w:szCs w:val="16"/>
          <w:lang w:val="en-US"/>
        </w:rPr>
      </w:pPr>
      <w:r w:rsidRPr="00D61C1F">
        <w:rPr>
          <w:rFonts w:ascii="Arial" w:hAnsi="Arial" w:cs="Arial"/>
          <w:sz w:val="16"/>
          <w:szCs w:val="16"/>
          <w:lang w:val="en-US"/>
        </w:rPr>
        <w:t xml:space="preserve">         The IMO Marine Environmental Protection Committee</w:t>
      </w:r>
    </w:p>
    <w:p w:rsidR="004A54E6" w:rsidRPr="00BE5698" w:rsidRDefault="004A54E6" w:rsidP="009A04E4">
      <w:pPr>
        <w:spacing w:after="0"/>
        <w:rPr>
          <w:rFonts w:ascii="Arial" w:hAnsi="Arial" w:cs="Arial"/>
          <w:b/>
          <w:sz w:val="16"/>
          <w:szCs w:val="16"/>
          <w:lang w:val="en-US"/>
        </w:rPr>
      </w:pPr>
      <w:r w:rsidRPr="00BE5698">
        <w:rPr>
          <w:rFonts w:ascii="Arial" w:hAnsi="Arial" w:cs="Arial"/>
          <w:b/>
          <w:sz w:val="16"/>
          <w:szCs w:val="16"/>
          <w:lang w:val="en-US"/>
        </w:rPr>
        <w:t>15.</w:t>
      </w:r>
      <w:r w:rsidR="009231D8" w:rsidRPr="00BE5698">
        <w:rPr>
          <w:b/>
          <w:lang w:val="en-US"/>
        </w:rPr>
        <w:t xml:space="preserve"> </w:t>
      </w:r>
      <w:r w:rsidR="009231D8" w:rsidRPr="00BE5698">
        <w:rPr>
          <w:rFonts w:ascii="Arial" w:hAnsi="Arial" w:cs="Arial"/>
          <w:b/>
          <w:sz w:val="16"/>
          <w:szCs w:val="16"/>
          <w:lang w:val="en-US"/>
        </w:rPr>
        <w:t>What are the four component steps of creating and maintaining a Ship Energy Efficiency Management Plan (SEEMP)?</w:t>
      </w:r>
    </w:p>
    <w:p w:rsidR="009231D8" w:rsidRPr="00D61C1F" w:rsidRDefault="009231D8"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BE5698">
        <w:rPr>
          <w:rFonts w:ascii="Arial" w:hAnsi="Arial" w:cs="Arial"/>
          <w:color w:val="00B050"/>
          <w:sz w:val="16"/>
          <w:szCs w:val="16"/>
          <w:lang w:val="en-US"/>
        </w:rPr>
        <w:t>Planning / Implementation / Monitoring / Self-evaluation and improvement</w:t>
      </w:r>
    </w:p>
    <w:p w:rsidR="009231D8" w:rsidRPr="00D61C1F" w:rsidRDefault="009231D8" w:rsidP="009A04E4">
      <w:pPr>
        <w:spacing w:after="0"/>
        <w:rPr>
          <w:rFonts w:ascii="Arial" w:hAnsi="Arial" w:cs="Arial"/>
          <w:sz w:val="16"/>
          <w:szCs w:val="16"/>
          <w:lang w:val="en-US"/>
        </w:rPr>
      </w:pPr>
      <w:r w:rsidRPr="00D61C1F">
        <w:rPr>
          <w:rFonts w:ascii="Arial" w:hAnsi="Arial" w:cs="Arial"/>
          <w:sz w:val="16"/>
          <w:szCs w:val="16"/>
          <w:lang w:val="en-US"/>
        </w:rPr>
        <w:t xml:space="preserve">         Design / Implementation / Review / Evaluation</w:t>
      </w:r>
    </w:p>
    <w:p w:rsidR="009231D8" w:rsidRPr="00D61C1F" w:rsidRDefault="009231D8" w:rsidP="009A04E4">
      <w:pPr>
        <w:spacing w:after="0"/>
        <w:rPr>
          <w:rFonts w:ascii="Arial" w:hAnsi="Arial" w:cs="Arial"/>
          <w:sz w:val="16"/>
          <w:szCs w:val="16"/>
          <w:lang w:val="en-US"/>
        </w:rPr>
      </w:pPr>
      <w:r w:rsidRPr="00D61C1F">
        <w:rPr>
          <w:rFonts w:ascii="Arial" w:hAnsi="Arial" w:cs="Arial"/>
          <w:sz w:val="16"/>
          <w:szCs w:val="16"/>
          <w:lang w:val="en-US"/>
        </w:rPr>
        <w:t xml:space="preserve">         Research / Design / Testing / Evaluation</w:t>
      </w:r>
    </w:p>
    <w:p w:rsidR="009231D8" w:rsidRPr="00D61C1F" w:rsidRDefault="009231D8" w:rsidP="009A04E4">
      <w:pPr>
        <w:spacing w:after="0"/>
        <w:rPr>
          <w:rFonts w:ascii="Arial" w:hAnsi="Arial" w:cs="Arial"/>
          <w:sz w:val="16"/>
          <w:szCs w:val="16"/>
          <w:lang w:val="en-US"/>
        </w:rPr>
      </w:pPr>
      <w:r w:rsidRPr="00D61C1F">
        <w:rPr>
          <w:rFonts w:ascii="Arial" w:hAnsi="Arial" w:cs="Arial"/>
          <w:sz w:val="16"/>
          <w:szCs w:val="16"/>
          <w:lang w:val="en-US"/>
        </w:rPr>
        <w:t xml:space="preserve">         Planning / Implementation / Monitoring / Recording</w:t>
      </w:r>
    </w:p>
    <w:p w:rsidR="009231D8" w:rsidRPr="00B87D88" w:rsidRDefault="009231D8" w:rsidP="009A04E4">
      <w:pPr>
        <w:spacing w:after="0"/>
        <w:rPr>
          <w:rFonts w:ascii="Arial" w:hAnsi="Arial" w:cs="Arial"/>
          <w:b/>
          <w:sz w:val="16"/>
          <w:szCs w:val="16"/>
          <w:lang w:val="en-US"/>
        </w:rPr>
      </w:pPr>
      <w:r w:rsidRPr="00B87D88">
        <w:rPr>
          <w:rFonts w:ascii="Arial" w:hAnsi="Arial" w:cs="Arial"/>
          <w:b/>
          <w:sz w:val="16"/>
          <w:szCs w:val="16"/>
          <w:lang w:val="en-US"/>
        </w:rPr>
        <w:t>16.</w:t>
      </w:r>
      <w:r w:rsidR="0072638A" w:rsidRPr="00B87D88">
        <w:rPr>
          <w:b/>
          <w:lang w:val="en-US"/>
        </w:rPr>
        <w:t xml:space="preserve"> </w:t>
      </w:r>
      <w:r w:rsidR="0072638A" w:rsidRPr="00B87D88">
        <w:rPr>
          <w:rFonts w:ascii="Arial" w:hAnsi="Arial" w:cs="Arial"/>
          <w:b/>
          <w:sz w:val="16"/>
          <w:szCs w:val="16"/>
          <w:lang w:val="en-US"/>
        </w:rPr>
        <w:t>Goal-setting is voluntary as part of a Ship Energy Efficiency Management Plan (SEEMP), but which one of the following functions will it perform in support of the Plan?</w:t>
      </w:r>
    </w:p>
    <w:p w:rsidR="0072638A" w:rsidRPr="00B87D88" w:rsidRDefault="0072638A" w:rsidP="009A04E4">
      <w:pPr>
        <w:spacing w:after="0"/>
        <w:rPr>
          <w:rFonts w:ascii="Arial" w:hAnsi="Arial" w:cs="Arial"/>
          <w:color w:val="00B050"/>
          <w:sz w:val="16"/>
          <w:szCs w:val="16"/>
          <w:lang w:val="en-US"/>
        </w:rPr>
      </w:pPr>
      <w:r w:rsidRPr="00B87D88">
        <w:rPr>
          <w:rFonts w:ascii="Arial" w:hAnsi="Arial" w:cs="Arial"/>
          <w:color w:val="00B050"/>
          <w:sz w:val="16"/>
          <w:szCs w:val="16"/>
          <w:lang w:val="en-US"/>
        </w:rPr>
        <w:t xml:space="preserve">         It will drive incentive for energy reduction both at ship level and at corporate level</w:t>
      </w:r>
    </w:p>
    <w:p w:rsidR="0072638A" w:rsidRPr="00D61C1F" w:rsidRDefault="0072638A" w:rsidP="009A04E4">
      <w:pPr>
        <w:spacing w:after="0"/>
        <w:rPr>
          <w:rFonts w:ascii="Arial" w:hAnsi="Arial" w:cs="Arial"/>
          <w:sz w:val="16"/>
          <w:szCs w:val="16"/>
          <w:lang w:val="en-US"/>
        </w:rPr>
      </w:pPr>
      <w:r w:rsidRPr="00D61C1F">
        <w:rPr>
          <w:rFonts w:ascii="Arial" w:hAnsi="Arial" w:cs="Arial"/>
          <w:sz w:val="16"/>
          <w:szCs w:val="16"/>
          <w:lang w:val="en-US"/>
        </w:rPr>
        <w:t xml:space="preserve">         It will demonstrate maximum compliance to an inspector or auditor</w:t>
      </w:r>
    </w:p>
    <w:p w:rsidR="0072638A" w:rsidRPr="00D61C1F" w:rsidRDefault="0072638A" w:rsidP="009A04E4">
      <w:pPr>
        <w:spacing w:after="0"/>
        <w:rPr>
          <w:rFonts w:ascii="Arial" w:hAnsi="Arial" w:cs="Arial"/>
          <w:sz w:val="16"/>
          <w:szCs w:val="16"/>
          <w:lang w:val="en-US"/>
        </w:rPr>
      </w:pPr>
      <w:r w:rsidRPr="00D61C1F">
        <w:rPr>
          <w:rFonts w:ascii="Arial" w:hAnsi="Arial" w:cs="Arial"/>
          <w:sz w:val="16"/>
          <w:szCs w:val="16"/>
          <w:lang w:val="en-US"/>
        </w:rPr>
        <w:t xml:space="preserve">         It will at least mean that the data collected </w:t>
      </w:r>
      <w:proofErr w:type="gramStart"/>
      <w:r w:rsidRPr="00D61C1F">
        <w:rPr>
          <w:rFonts w:ascii="Arial" w:hAnsi="Arial" w:cs="Arial"/>
          <w:sz w:val="16"/>
          <w:szCs w:val="16"/>
          <w:lang w:val="en-US"/>
        </w:rPr>
        <w:t>has not been wasted</w:t>
      </w:r>
      <w:proofErr w:type="gramEnd"/>
    </w:p>
    <w:p w:rsidR="0072638A" w:rsidRPr="00D61C1F" w:rsidRDefault="0072638A" w:rsidP="009A04E4">
      <w:pPr>
        <w:spacing w:after="0"/>
        <w:rPr>
          <w:rFonts w:ascii="Arial" w:hAnsi="Arial" w:cs="Arial"/>
          <w:sz w:val="16"/>
          <w:szCs w:val="16"/>
          <w:lang w:val="en-US"/>
        </w:rPr>
      </w:pPr>
      <w:r w:rsidRPr="00D61C1F">
        <w:rPr>
          <w:rFonts w:ascii="Arial" w:hAnsi="Arial" w:cs="Arial"/>
          <w:sz w:val="16"/>
          <w:szCs w:val="16"/>
          <w:lang w:val="en-US"/>
        </w:rPr>
        <w:t xml:space="preserve">         It will guarantee that the </w:t>
      </w:r>
      <w:proofErr w:type="gramStart"/>
      <w:r w:rsidRPr="00D61C1F">
        <w:rPr>
          <w:rFonts w:ascii="Arial" w:hAnsi="Arial" w:cs="Arial"/>
          <w:sz w:val="16"/>
          <w:szCs w:val="16"/>
          <w:lang w:val="en-US"/>
        </w:rPr>
        <w:t>SEEMP will be approved by the Flag State Authority</w:t>
      </w:r>
      <w:proofErr w:type="gramEnd"/>
    </w:p>
    <w:p w:rsidR="0072638A" w:rsidRPr="00D61C1F" w:rsidRDefault="0072638A" w:rsidP="009A04E4">
      <w:pPr>
        <w:spacing w:after="0"/>
        <w:rPr>
          <w:rFonts w:ascii="Arial" w:hAnsi="Arial" w:cs="Arial"/>
          <w:b/>
          <w:sz w:val="16"/>
          <w:szCs w:val="16"/>
          <w:lang w:val="en-US"/>
        </w:rPr>
      </w:pPr>
      <w:r w:rsidRPr="00D61C1F">
        <w:rPr>
          <w:rFonts w:ascii="Arial" w:hAnsi="Arial" w:cs="Arial"/>
          <w:b/>
          <w:sz w:val="16"/>
          <w:szCs w:val="16"/>
          <w:lang w:val="en-US"/>
        </w:rPr>
        <w:t>17.</w:t>
      </w:r>
      <w:r w:rsidRPr="00D61C1F">
        <w:rPr>
          <w:b/>
          <w:lang w:val="en-US"/>
        </w:rPr>
        <w:t xml:space="preserve"> </w:t>
      </w:r>
      <w:r w:rsidRPr="00D61C1F">
        <w:rPr>
          <w:rFonts w:ascii="Arial" w:hAnsi="Arial" w:cs="Arial"/>
          <w:b/>
          <w:sz w:val="16"/>
          <w:szCs w:val="16"/>
          <w:lang w:val="en-US"/>
        </w:rPr>
        <w:t xml:space="preserve">In order to implement a Ship Energy Efficiency Management Plan (SEEMP) onboard, which one of the following conditions </w:t>
      </w:r>
      <w:proofErr w:type="gramStart"/>
      <w:r w:rsidRPr="00D61C1F">
        <w:rPr>
          <w:rFonts w:ascii="Arial" w:hAnsi="Arial" w:cs="Arial"/>
          <w:b/>
          <w:sz w:val="16"/>
          <w:szCs w:val="16"/>
          <w:lang w:val="en-US"/>
        </w:rPr>
        <w:t>must be complied</w:t>
      </w:r>
      <w:proofErr w:type="gramEnd"/>
      <w:r w:rsidRPr="00D61C1F">
        <w:rPr>
          <w:rFonts w:ascii="Arial" w:hAnsi="Arial" w:cs="Arial"/>
          <w:b/>
          <w:sz w:val="16"/>
          <w:szCs w:val="16"/>
          <w:lang w:val="en-US"/>
        </w:rPr>
        <w:t xml:space="preserve"> with?</w:t>
      </w:r>
    </w:p>
    <w:p w:rsidR="0072638A" w:rsidRPr="00D61C1F" w:rsidRDefault="0072638A"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395CB2">
        <w:rPr>
          <w:rFonts w:ascii="Arial" w:hAnsi="Arial" w:cs="Arial"/>
          <w:color w:val="00B050"/>
          <w:sz w:val="16"/>
          <w:szCs w:val="16"/>
          <w:lang w:val="en-US"/>
        </w:rPr>
        <w:t xml:space="preserve">Procedures </w:t>
      </w:r>
      <w:proofErr w:type="gramStart"/>
      <w:r w:rsidRPr="00395CB2">
        <w:rPr>
          <w:rFonts w:ascii="Arial" w:hAnsi="Arial" w:cs="Arial"/>
          <w:color w:val="00B050"/>
          <w:sz w:val="16"/>
          <w:szCs w:val="16"/>
          <w:lang w:val="en-US"/>
        </w:rPr>
        <w:t>should be developed</w:t>
      </w:r>
      <w:proofErr w:type="gramEnd"/>
      <w:r w:rsidRPr="00395CB2">
        <w:rPr>
          <w:rFonts w:ascii="Arial" w:hAnsi="Arial" w:cs="Arial"/>
          <w:color w:val="00B050"/>
          <w:sz w:val="16"/>
          <w:szCs w:val="16"/>
          <w:lang w:val="en-US"/>
        </w:rPr>
        <w:t xml:space="preserve"> for energy management, defining the necessary tasks and assigning them to qualified personnel</w:t>
      </w:r>
    </w:p>
    <w:p w:rsidR="0072638A" w:rsidRPr="00D61C1F" w:rsidRDefault="0072638A" w:rsidP="009A04E4">
      <w:pPr>
        <w:spacing w:after="0"/>
        <w:rPr>
          <w:rFonts w:ascii="Arial" w:hAnsi="Arial" w:cs="Arial"/>
          <w:sz w:val="16"/>
          <w:szCs w:val="16"/>
          <w:lang w:val="en-US"/>
        </w:rPr>
      </w:pPr>
      <w:r w:rsidRPr="00D61C1F">
        <w:rPr>
          <w:rFonts w:ascii="Arial" w:hAnsi="Arial" w:cs="Arial"/>
          <w:sz w:val="16"/>
          <w:szCs w:val="16"/>
          <w:lang w:val="en-US"/>
        </w:rPr>
        <w:t xml:space="preserve">         Procedures </w:t>
      </w:r>
      <w:proofErr w:type="gramStart"/>
      <w:r w:rsidRPr="00D61C1F">
        <w:rPr>
          <w:rFonts w:ascii="Arial" w:hAnsi="Arial" w:cs="Arial"/>
          <w:sz w:val="16"/>
          <w:szCs w:val="16"/>
          <w:lang w:val="en-US"/>
        </w:rPr>
        <w:t>should be developed</w:t>
      </w:r>
      <w:proofErr w:type="gramEnd"/>
      <w:r w:rsidRPr="00D61C1F">
        <w:rPr>
          <w:rFonts w:ascii="Arial" w:hAnsi="Arial" w:cs="Arial"/>
          <w:sz w:val="16"/>
          <w:szCs w:val="16"/>
          <w:lang w:val="en-US"/>
        </w:rPr>
        <w:t xml:space="preserve"> for energy reduction, defining the company targets and identifying those personnel responsible for achieving them</w:t>
      </w:r>
    </w:p>
    <w:p w:rsidR="0072638A" w:rsidRPr="00D61C1F" w:rsidRDefault="0072638A" w:rsidP="009A04E4">
      <w:pPr>
        <w:spacing w:after="0"/>
        <w:rPr>
          <w:rFonts w:ascii="Arial" w:hAnsi="Arial" w:cs="Arial"/>
          <w:sz w:val="16"/>
          <w:szCs w:val="16"/>
          <w:lang w:val="en-US"/>
        </w:rPr>
      </w:pPr>
      <w:r w:rsidRPr="00D61C1F">
        <w:rPr>
          <w:rFonts w:ascii="Arial" w:hAnsi="Arial" w:cs="Arial"/>
          <w:sz w:val="16"/>
          <w:szCs w:val="16"/>
          <w:lang w:val="en-US"/>
        </w:rPr>
        <w:t xml:space="preserve">         </w:t>
      </w:r>
      <w:proofErr w:type="gramStart"/>
      <w:r w:rsidRPr="00D61C1F">
        <w:rPr>
          <w:rFonts w:ascii="Arial" w:hAnsi="Arial" w:cs="Arial"/>
          <w:sz w:val="16"/>
          <w:szCs w:val="16"/>
          <w:lang w:val="en-US"/>
        </w:rPr>
        <w:t>A review of operating practices onboard each ship must be conducted by the Master and Chief Engineer</w:t>
      </w:r>
      <w:proofErr w:type="gramEnd"/>
      <w:r w:rsidRPr="00D61C1F">
        <w:rPr>
          <w:rFonts w:ascii="Arial" w:hAnsi="Arial" w:cs="Arial"/>
          <w:sz w:val="16"/>
          <w:szCs w:val="16"/>
          <w:lang w:val="en-US"/>
        </w:rPr>
        <w:t>, along with the ships Superintendent, to identify any areas which are failing to meet energy targets</w:t>
      </w:r>
    </w:p>
    <w:p w:rsidR="0072638A" w:rsidRPr="00D61C1F" w:rsidRDefault="0072638A" w:rsidP="009A04E4">
      <w:pPr>
        <w:spacing w:after="0"/>
        <w:rPr>
          <w:rFonts w:ascii="Arial" w:hAnsi="Arial" w:cs="Arial"/>
          <w:sz w:val="16"/>
          <w:szCs w:val="16"/>
          <w:lang w:val="en-US"/>
        </w:rPr>
      </w:pPr>
      <w:r w:rsidRPr="00D61C1F">
        <w:rPr>
          <w:rFonts w:ascii="Arial" w:hAnsi="Arial" w:cs="Arial"/>
          <w:sz w:val="16"/>
          <w:szCs w:val="16"/>
          <w:lang w:val="en-US"/>
        </w:rPr>
        <w:t xml:space="preserve">         The ship must have a valid IEEC</w:t>
      </w:r>
    </w:p>
    <w:p w:rsidR="0072638A" w:rsidRPr="00F97056" w:rsidRDefault="0072638A" w:rsidP="009A04E4">
      <w:pPr>
        <w:spacing w:after="0"/>
        <w:rPr>
          <w:rFonts w:ascii="Arial" w:hAnsi="Arial" w:cs="Arial"/>
          <w:b/>
          <w:sz w:val="16"/>
          <w:szCs w:val="16"/>
          <w:lang w:val="en-US"/>
        </w:rPr>
      </w:pPr>
      <w:proofErr w:type="gramStart"/>
      <w:r w:rsidRPr="00F97056">
        <w:rPr>
          <w:rFonts w:ascii="Arial" w:hAnsi="Arial" w:cs="Arial"/>
          <w:b/>
          <w:sz w:val="16"/>
          <w:szCs w:val="16"/>
          <w:lang w:val="en-US"/>
        </w:rPr>
        <w:t>18.</w:t>
      </w:r>
      <w:r w:rsidR="008035D9" w:rsidRPr="00F97056">
        <w:rPr>
          <w:b/>
          <w:lang w:val="en-US"/>
        </w:rPr>
        <w:t xml:space="preserve"> </w:t>
      </w:r>
      <w:r w:rsidR="008035D9" w:rsidRPr="00F97056">
        <w:rPr>
          <w:rFonts w:ascii="Arial" w:hAnsi="Arial" w:cs="Arial"/>
          <w:b/>
          <w:sz w:val="16"/>
          <w:szCs w:val="16"/>
          <w:lang w:val="en-US"/>
        </w:rPr>
        <w:t>As part of each Ship Energy Efficiency Management Plan (SEEMP), the ship owner is required to do which one of the following?</w:t>
      </w:r>
      <w:proofErr w:type="gramEnd"/>
    </w:p>
    <w:p w:rsidR="008035D9" w:rsidRPr="002E6AD1" w:rsidRDefault="008035D9"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2E6AD1">
        <w:rPr>
          <w:rFonts w:ascii="Arial" w:hAnsi="Arial" w:cs="Arial"/>
          <w:color w:val="00B050"/>
          <w:sz w:val="16"/>
          <w:szCs w:val="16"/>
          <w:lang w:val="en-US"/>
        </w:rPr>
        <w:t>Review current practices and energy usage onboard each ship with a view to determining any shortfalls or areas for improvement of energy efficiency</w:t>
      </w:r>
    </w:p>
    <w:p w:rsidR="008035D9" w:rsidRPr="00D61C1F" w:rsidRDefault="008035D9" w:rsidP="009A04E4">
      <w:pPr>
        <w:spacing w:after="0"/>
        <w:rPr>
          <w:rFonts w:ascii="Arial" w:hAnsi="Arial" w:cs="Arial"/>
          <w:sz w:val="16"/>
          <w:szCs w:val="16"/>
          <w:lang w:val="en-US"/>
        </w:rPr>
      </w:pPr>
      <w:r w:rsidRPr="00D61C1F">
        <w:rPr>
          <w:rFonts w:ascii="Arial" w:hAnsi="Arial" w:cs="Arial"/>
          <w:sz w:val="16"/>
          <w:szCs w:val="16"/>
          <w:lang w:val="en-US"/>
        </w:rPr>
        <w:t xml:space="preserve">         Review personal energy consumption on board and restrict usage accordingly with a view to reducing the carbon footprint of the vessel</w:t>
      </w:r>
    </w:p>
    <w:p w:rsidR="008035D9" w:rsidRPr="00D61C1F" w:rsidRDefault="008035D9" w:rsidP="009A04E4">
      <w:pPr>
        <w:spacing w:after="0"/>
        <w:rPr>
          <w:rFonts w:ascii="Arial" w:hAnsi="Arial" w:cs="Arial"/>
          <w:sz w:val="16"/>
          <w:szCs w:val="16"/>
          <w:lang w:val="en-US"/>
        </w:rPr>
      </w:pPr>
      <w:r w:rsidRPr="00D61C1F">
        <w:rPr>
          <w:rFonts w:ascii="Arial" w:hAnsi="Arial" w:cs="Arial"/>
          <w:sz w:val="16"/>
          <w:szCs w:val="16"/>
          <w:lang w:val="en-US"/>
        </w:rPr>
        <w:t xml:space="preserve">         Set targets for the reduction of environmental pollution resulting from cargo operations</w:t>
      </w:r>
    </w:p>
    <w:p w:rsidR="008035D9" w:rsidRPr="00D61C1F" w:rsidRDefault="008035D9" w:rsidP="009A04E4">
      <w:pPr>
        <w:spacing w:after="0"/>
        <w:rPr>
          <w:rFonts w:ascii="Arial" w:hAnsi="Arial" w:cs="Arial"/>
          <w:sz w:val="16"/>
          <w:szCs w:val="16"/>
          <w:lang w:val="en-US"/>
        </w:rPr>
      </w:pPr>
      <w:r w:rsidRPr="00D61C1F">
        <w:rPr>
          <w:rFonts w:ascii="Arial" w:hAnsi="Arial" w:cs="Arial"/>
          <w:sz w:val="16"/>
          <w:szCs w:val="16"/>
          <w:lang w:val="en-US"/>
        </w:rPr>
        <w:t xml:space="preserve">         Apply for an annual IEEC</w:t>
      </w:r>
    </w:p>
    <w:p w:rsidR="008035D9" w:rsidRPr="00520C82" w:rsidRDefault="008035D9" w:rsidP="009A04E4">
      <w:pPr>
        <w:spacing w:after="0"/>
        <w:rPr>
          <w:rFonts w:ascii="Arial" w:hAnsi="Arial" w:cs="Arial"/>
          <w:b/>
          <w:sz w:val="16"/>
          <w:szCs w:val="16"/>
          <w:lang w:val="en-US"/>
        </w:rPr>
      </w:pPr>
      <w:r w:rsidRPr="00520C82">
        <w:rPr>
          <w:rFonts w:ascii="Arial" w:hAnsi="Arial" w:cs="Arial"/>
          <w:b/>
          <w:sz w:val="16"/>
          <w:szCs w:val="16"/>
          <w:lang w:val="en-US"/>
        </w:rPr>
        <w:t>19.</w:t>
      </w:r>
      <w:r w:rsidR="00E861A8" w:rsidRPr="00520C82">
        <w:rPr>
          <w:b/>
          <w:lang w:val="en-US"/>
        </w:rPr>
        <w:t xml:space="preserve"> </w:t>
      </w:r>
      <w:r w:rsidR="00E861A8" w:rsidRPr="00520C82">
        <w:rPr>
          <w:rFonts w:ascii="Arial" w:hAnsi="Arial" w:cs="Arial"/>
          <w:b/>
          <w:sz w:val="16"/>
          <w:szCs w:val="16"/>
          <w:lang w:val="en-US"/>
        </w:rPr>
        <w:t xml:space="preserve">Which one of the following is a human resource measure that </w:t>
      </w:r>
      <w:proofErr w:type="gramStart"/>
      <w:r w:rsidR="00E861A8" w:rsidRPr="00520C82">
        <w:rPr>
          <w:rFonts w:ascii="Arial" w:hAnsi="Arial" w:cs="Arial"/>
          <w:b/>
          <w:sz w:val="16"/>
          <w:szCs w:val="16"/>
          <w:lang w:val="en-US"/>
        </w:rPr>
        <w:t>may be applied</w:t>
      </w:r>
      <w:proofErr w:type="gramEnd"/>
      <w:r w:rsidR="00E861A8" w:rsidRPr="00520C82">
        <w:rPr>
          <w:rFonts w:ascii="Arial" w:hAnsi="Arial" w:cs="Arial"/>
          <w:b/>
          <w:sz w:val="16"/>
          <w:szCs w:val="16"/>
          <w:lang w:val="en-US"/>
        </w:rPr>
        <w:t xml:space="preserve"> as part of a Ship Energy Efficiency Management Plan (SEEMP)?</w:t>
      </w:r>
    </w:p>
    <w:p w:rsidR="00E861A8" w:rsidRPr="00520C82" w:rsidRDefault="00E861A8"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proofErr w:type="gramStart"/>
      <w:r w:rsidRPr="00520C82">
        <w:rPr>
          <w:rFonts w:ascii="Arial" w:hAnsi="Arial" w:cs="Arial"/>
          <w:color w:val="00B050"/>
          <w:sz w:val="16"/>
          <w:szCs w:val="16"/>
          <w:lang w:val="en-US"/>
        </w:rPr>
        <w:t>Energy efficiency awareness initiatives</w:t>
      </w:r>
      <w:proofErr w:type="gramEnd"/>
    </w:p>
    <w:p w:rsidR="00E861A8" w:rsidRPr="00D61C1F" w:rsidRDefault="00E861A8" w:rsidP="009A04E4">
      <w:pPr>
        <w:spacing w:after="0"/>
        <w:rPr>
          <w:rFonts w:ascii="Arial" w:hAnsi="Arial" w:cs="Arial"/>
          <w:sz w:val="16"/>
          <w:szCs w:val="16"/>
          <w:lang w:val="en-US"/>
        </w:rPr>
      </w:pPr>
      <w:r w:rsidRPr="00D61C1F">
        <w:rPr>
          <w:rFonts w:ascii="Arial" w:hAnsi="Arial" w:cs="Arial"/>
          <w:sz w:val="16"/>
          <w:szCs w:val="16"/>
          <w:lang w:val="en-US"/>
        </w:rPr>
        <w:t xml:space="preserve">         Energy </w:t>
      </w:r>
      <w:proofErr w:type="spellStart"/>
      <w:r w:rsidRPr="00D61C1F">
        <w:rPr>
          <w:rFonts w:ascii="Arial" w:hAnsi="Arial" w:cs="Arial"/>
          <w:sz w:val="16"/>
          <w:szCs w:val="16"/>
          <w:lang w:val="en-US"/>
        </w:rPr>
        <w:t>maximisation</w:t>
      </w:r>
      <w:proofErr w:type="spellEnd"/>
      <w:r w:rsidRPr="00D61C1F">
        <w:rPr>
          <w:rFonts w:ascii="Arial" w:hAnsi="Arial" w:cs="Arial"/>
          <w:sz w:val="16"/>
          <w:szCs w:val="16"/>
          <w:lang w:val="en-US"/>
        </w:rPr>
        <w:t xml:space="preserve"> training</w:t>
      </w:r>
    </w:p>
    <w:p w:rsidR="00E861A8" w:rsidRPr="00D61C1F" w:rsidRDefault="00E861A8" w:rsidP="009A04E4">
      <w:pPr>
        <w:spacing w:after="0"/>
        <w:rPr>
          <w:rFonts w:ascii="Arial" w:hAnsi="Arial" w:cs="Arial"/>
          <w:sz w:val="16"/>
          <w:szCs w:val="16"/>
          <w:lang w:val="en-US"/>
        </w:rPr>
      </w:pPr>
      <w:r w:rsidRPr="00D61C1F">
        <w:rPr>
          <w:rFonts w:ascii="Arial" w:hAnsi="Arial" w:cs="Arial"/>
          <w:sz w:val="16"/>
          <w:szCs w:val="16"/>
          <w:lang w:val="en-US"/>
        </w:rPr>
        <w:t xml:space="preserve">         Efficiency compliance monitoring</w:t>
      </w:r>
    </w:p>
    <w:p w:rsidR="00E861A8" w:rsidRPr="00D61C1F" w:rsidRDefault="00E861A8" w:rsidP="009A04E4">
      <w:pPr>
        <w:spacing w:after="0"/>
        <w:rPr>
          <w:rFonts w:ascii="Arial" w:hAnsi="Arial" w:cs="Arial"/>
          <w:sz w:val="16"/>
          <w:szCs w:val="16"/>
          <w:lang w:val="en-US"/>
        </w:rPr>
      </w:pPr>
      <w:r w:rsidRPr="00D61C1F">
        <w:rPr>
          <w:rFonts w:ascii="Arial" w:hAnsi="Arial" w:cs="Arial"/>
          <w:sz w:val="16"/>
          <w:szCs w:val="16"/>
          <w:lang w:val="en-US"/>
        </w:rPr>
        <w:t xml:space="preserve">         </w:t>
      </w:r>
      <w:proofErr w:type="spellStart"/>
      <w:r w:rsidRPr="00D61C1F">
        <w:rPr>
          <w:rFonts w:ascii="Arial" w:hAnsi="Arial" w:cs="Arial"/>
          <w:sz w:val="16"/>
          <w:szCs w:val="16"/>
          <w:lang w:val="en-US"/>
        </w:rPr>
        <w:t>Centralised</w:t>
      </w:r>
      <w:proofErr w:type="spellEnd"/>
      <w:r w:rsidRPr="00D61C1F">
        <w:rPr>
          <w:rFonts w:ascii="Arial" w:hAnsi="Arial" w:cs="Arial"/>
          <w:sz w:val="16"/>
          <w:szCs w:val="16"/>
          <w:lang w:val="en-US"/>
        </w:rPr>
        <w:t xml:space="preserve"> communication</w:t>
      </w:r>
    </w:p>
    <w:p w:rsidR="00E861A8" w:rsidRPr="00B87D88" w:rsidRDefault="00E861A8" w:rsidP="009A04E4">
      <w:pPr>
        <w:spacing w:after="0"/>
        <w:rPr>
          <w:rFonts w:ascii="Arial" w:hAnsi="Arial" w:cs="Arial"/>
          <w:b/>
          <w:sz w:val="16"/>
          <w:szCs w:val="16"/>
          <w:lang w:val="en-US"/>
        </w:rPr>
      </w:pPr>
      <w:r w:rsidRPr="00B87D88">
        <w:rPr>
          <w:rFonts w:ascii="Arial" w:hAnsi="Arial" w:cs="Arial"/>
          <w:b/>
          <w:sz w:val="16"/>
          <w:szCs w:val="16"/>
          <w:lang w:val="en-US"/>
        </w:rPr>
        <w:t>20.</w:t>
      </w:r>
      <w:r w:rsidRPr="00B87D88">
        <w:rPr>
          <w:b/>
          <w:lang w:val="en-US"/>
        </w:rPr>
        <w:t xml:space="preserve"> </w:t>
      </w:r>
      <w:r w:rsidRPr="00B87D88">
        <w:rPr>
          <w:rFonts w:ascii="Arial" w:hAnsi="Arial" w:cs="Arial"/>
          <w:b/>
          <w:sz w:val="16"/>
          <w:szCs w:val="16"/>
          <w:lang w:val="en-US"/>
        </w:rPr>
        <w:t>Which of the following best describes the requirement for goal setting within the Ship Energy Efficiency Management Plan process?</w:t>
      </w:r>
    </w:p>
    <w:p w:rsidR="00E861A8" w:rsidRPr="00B87D88" w:rsidRDefault="00E861A8" w:rsidP="009A04E4">
      <w:pPr>
        <w:spacing w:after="0"/>
        <w:rPr>
          <w:rFonts w:ascii="Arial" w:hAnsi="Arial" w:cs="Arial"/>
          <w:color w:val="00B050"/>
          <w:sz w:val="16"/>
          <w:szCs w:val="16"/>
          <w:lang w:val="en-US"/>
        </w:rPr>
      </w:pPr>
      <w:r w:rsidRPr="00B87D88">
        <w:rPr>
          <w:rFonts w:ascii="Arial" w:hAnsi="Arial" w:cs="Arial"/>
          <w:color w:val="00B050"/>
          <w:sz w:val="16"/>
          <w:szCs w:val="16"/>
          <w:lang w:val="en-US"/>
        </w:rPr>
        <w:t xml:space="preserve">         It is voluntary, although its use will serve as a good incentive for proper implementation</w:t>
      </w:r>
    </w:p>
    <w:p w:rsidR="00E861A8" w:rsidRPr="00D61C1F" w:rsidRDefault="00E861A8" w:rsidP="009A04E4">
      <w:pPr>
        <w:spacing w:after="0"/>
        <w:rPr>
          <w:rFonts w:ascii="Arial" w:hAnsi="Arial" w:cs="Arial"/>
          <w:sz w:val="16"/>
          <w:szCs w:val="16"/>
          <w:lang w:val="en-US"/>
        </w:rPr>
      </w:pPr>
      <w:r w:rsidRPr="00D61C1F">
        <w:rPr>
          <w:rFonts w:ascii="Arial" w:hAnsi="Arial" w:cs="Arial"/>
          <w:sz w:val="16"/>
          <w:szCs w:val="16"/>
          <w:lang w:val="en-US"/>
        </w:rPr>
        <w:t xml:space="preserve">         It is mandatory on all ships subject to the requirement to have a SEEMP</w:t>
      </w:r>
    </w:p>
    <w:p w:rsidR="00E861A8" w:rsidRPr="00D61C1F" w:rsidRDefault="00E861A8" w:rsidP="009A04E4">
      <w:pPr>
        <w:spacing w:after="0"/>
        <w:rPr>
          <w:rFonts w:ascii="Arial" w:hAnsi="Arial" w:cs="Arial"/>
          <w:sz w:val="16"/>
          <w:szCs w:val="16"/>
          <w:lang w:val="en-US"/>
        </w:rPr>
      </w:pPr>
      <w:r w:rsidRPr="00D61C1F">
        <w:rPr>
          <w:rFonts w:ascii="Arial" w:hAnsi="Arial" w:cs="Arial"/>
          <w:sz w:val="16"/>
          <w:szCs w:val="16"/>
          <w:lang w:val="en-US"/>
        </w:rPr>
        <w:t xml:space="preserve">         It is mandatory, but </w:t>
      </w:r>
      <w:proofErr w:type="gramStart"/>
      <w:r w:rsidRPr="00D61C1F">
        <w:rPr>
          <w:rFonts w:ascii="Arial" w:hAnsi="Arial" w:cs="Arial"/>
          <w:sz w:val="16"/>
          <w:szCs w:val="16"/>
          <w:lang w:val="en-US"/>
        </w:rPr>
        <w:t>It</w:t>
      </w:r>
      <w:proofErr w:type="gramEnd"/>
      <w:r w:rsidRPr="00D61C1F">
        <w:rPr>
          <w:rFonts w:ascii="Arial" w:hAnsi="Arial" w:cs="Arial"/>
          <w:sz w:val="16"/>
          <w:szCs w:val="16"/>
          <w:lang w:val="en-US"/>
        </w:rPr>
        <w:t xml:space="preserve"> is voluntary, although it may be temporarily enforced by a Classification </w:t>
      </w:r>
      <w:proofErr w:type="spellStart"/>
      <w:r w:rsidRPr="00D61C1F">
        <w:rPr>
          <w:rFonts w:ascii="Arial" w:hAnsi="Arial" w:cs="Arial"/>
          <w:sz w:val="16"/>
          <w:szCs w:val="16"/>
          <w:lang w:val="en-US"/>
        </w:rPr>
        <w:t>Societyonly</w:t>
      </w:r>
      <w:proofErr w:type="spellEnd"/>
      <w:r w:rsidRPr="00D61C1F">
        <w:rPr>
          <w:rFonts w:ascii="Arial" w:hAnsi="Arial" w:cs="Arial"/>
          <w:sz w:val="16"/>
          <w:szCs w:val="16"/>
          <w:lang w:val="en-US"/>
        </w:rPr>
        <w:t xml:space="preserve"> on ships greater than 10,000 </w:t>
      </w:r>
      <w:proofErr w:type="spellStart"/>
      <w:r w:rsidRPr="00D61C1F">
        <w:rPr>
          <w:rFonts w:ascii="Arial" w:hAnsi="Arial" w:cs="Arial"/>
          <w:sz w:val="16"/>
          <w:szCs w:val="16"/>
          <w:lang w:val="en-US"/>
        </w:rPr>
        <w:t>grt</w:t>
      </w:r>
      <w:proofErr w:type="spellEnd"/>
    </w:p>
    <w:p w:rsidR="00E861A8" w:rsidRPr="00D61C1F" w:rsidRDefault="00E861A8" w:rsidP="009A04E4">
      <w:pPr>
        <w:spacing w:after="0"/>
        <w:rPr>
          <w:rFonts w:ascii="Arial" w:hAnsi="Arial" w:cs="Arial"/>
          <w:sz w:val="16"/>
          <w:szCs w:val="16"/>
          <w:lang w:val="en-US"/>
        </w:rPr>
      </w:pPr>
      <w:r w:rsidRPr="00D61C1F">
        <w:rPr>
          <w:rFonts w:ascii="Arial" w:hAnsi="Arial" w:cs="Arial"/>
          <w:sz w:val="16"/>
          <w:szCs w:val="16"/>
          <w:lang w:val="en-US"/>
        </w:rPr>
        <w:t xml:space="preserve">         It is voluntary, although </w:t>
      </w:r>
      <w:proofErr w:type="gramStart"/>
      <w:r w:rsidRPr="00D61C1F">
        <w:rPr>
          <w:rFonts w:ascii="Arial" w:hAnsi="Arial" w:cs="Arial"/>
          <w:sz w:val="16"/>
          <w:szCs w:val="16"/>
          <w:lang w:val="en-US"/>
        </w:rPr>
        <w:t>it may be temporarily enforced by a Classification Society</w:t>
      </w:r>
      <w:proofErr w:type="gramEnd"/>
    </w:p>
    <w:p w:rsidR="00E861A8" w:rsidRPr="006E7DAA" w:rsidRDefault="00E861A8" w:rsidP="009A04E4">
      <w:pPr>
        <w:spacing w:after="0"/>
        <w:rPr>
          <w:rFonts w:ascii="Arial" w:hAnsi="Arial" w:cs="Arial"/>
          <w:b/>
          <w:sz w:val="16"/>
          <w:szCs w:val="16"/>
          <w:lang w:val="en-US"/>
        </w:rPr>
      </w:pPr>
      <w:r w:rsidRPr="006E7DAA">
        <w:rPr>
          <w:rFonts w:ascii="Arial" w:hAnsi="Arial" w:cs="Arial"/>
          <w:b/>
          <w:sz w:val="16"/>
          <w:szCs w:val="16"/>
          <w:lang w:val="en-US"/>
        </w:rPr>
        <w:t>21.</w:t>
      </w:r>
      <w:r w:rsidR="00DC4CA3" w:rsidRPr="006E7DAA">
        <w:rPr>
          <w:b/>
          <w:lang w:val="en-US"/>
        </w:rPr>
        <w:t xml:space="preserve"> </w:t>
      </w:r>
      <w:r w:rsidR="00DC4CA3" w:rsidRPr="006E7DAA">
        <w:rPr>
          <w:rFonts w:ascii="Arial" w:hAnsi="Arial" w:cs="Arial"/>
          <w:b/>
          <w:sz w:val="16"/>
          <w:szCs w:val="16"/>
          <w:lang w:val="en-US"/>
        </w:rPr>
        <w:t xml:space="preserve">How </w:t>
      </w:r>
      <w:proofErr w:type="gramStart"/>
      <w:r w:rsidR="00DC4CA3" w:rsidRPr="006E7DAA">
        <w:rPr>
          <w:rFonts w:ascii="Arial" w:hAnsi="Arial" w:cs="Arial"/>
          <w:b/>
          <w:sz w:val="16"/>
          <w:szCs w:val="16"/>
          <w:lang w:val="en-US"/>
        </w:rPr>
        <w:t>should the energy efficiency of a ship be monitored</w:t>
      </w:r>
      <w:proofErr w:type="gramEnd"/>
      <w:r w:rsidR="00DC4CA3" w:rsidRPr="006E7DAA">
        <w:rPr>
          <w:rFonts w:ascii="Arial" w:hAnsi="Arial" w:cs="Arial"/>
          <w:b/>
          <w:sz w:val="16"/>
          <w:szCs w:val="16"/>
          <w:lang w:val="en-US"/>
        </w:rPr>
        <w:t>?</w:t>
      </w:r>
    </w:p>
    <w:p w:rsidR="00DC4CA3" w:rsidRPr="00D61C1F" w:rsidRDefault="00DC4CA3"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2F774E">
        <w:rPr>
          <w:rFonts w:ascii="Arial" w:hAnsi="Arial" w:cs="Arial"/>
          <w:color w:val="00B050"/>
          <w:sz w:val="16"/>
          <w:szCs w:val="16"/>
          <w:lang w:val="en-US"/>
        </w:rPr>
        <w:t>Quantitatively</w:t>
      </w:r>
    </w:p>
    <w:p w:rsidR="00DC4CA3" w:rsidRPr="00D61C1F" w:rsidRDefault="00DC4CA3" w:rsidP="009A04E4">
      <w:pPr>
        <w:spacing w:after="0"/>
        <w:rPr>
          <w:rFonts w:ascii="Arial" w:hAnsi="Arial" w:cs="Arial"/>
          <w:sz w:val="16"/>
          <w:szCs w:val="16"/>
          <w:lang w:val="en-US"/>
        </w:rPr>
      </w:pPr>
      <w:r w:rsidRPr="00D61C1F">
        <w:rPr>
          <w:rFonts w:ascii="Arial" w:hAnsi="Arial" w:cs="Arial"/>
          <w:sz w:val="16"/>
          <w:szCs w:val="16"/>
          <w:lang w:val="en-US"/>
        </w:rPr>
        <w:t xml:space="preserve">         Qualitatively</w:t>
      </w:r>
    </w:p>
    <w:p w:rsidR="00DC4CA3" w:rsidRPr="00D61C1F" w:rsidRDefault="00DC4CA3" w:rsidP="009A04E4">
      <w:pPr>
        <w:spacing w:after="0"/>
        <w:rPr>
          <w:rFonts w:ascii="Arial" w:hAnsi="Arial" w:cs="Arial"/>
          <w:sz w:val="16"/>
          <w:szCs w:val="16"/>
          <w:lang w:val="en-US"/>
        </w:rPr>
      </w:pPr>
      <w:r w:rsidRPr="00D61C1F">
        <w:rPr>
          <w:rFonts w:ascii="Arial" w:hAnsi="Arial" w:cs="Arial"/>
          <w:sz w:val="16"/>
          <w:szCs w:val="16"/>
          <w:lang w:val="en-US"/>
        </w:rPr>
        <w:t xml:space="preserve">         Both quantitatively and qualitatively</w:t>
      </w:r>
    </w:p>
    <w:p w:rsidR="00DC4CA3" w:rsidRPr="00772FF0" w:rsidRDefault="00DC4CA3" w:rsidP="009A04E4">
      <w:pPr>
        <w:spacing w:after="0"/>
        <w:rPr>
          <w:rFonts w:ascii="Arial" w:hAnsi="Arial" w:cs="Arial"/>
          <w:sz w:val="16"/>
          <w:szCs w:val="16"/>
          <w:lang w:val="en-US"/>
        </w:rPr>
      </w:pPr>
      <w:r w:rsidRPr="00D61C1F">
        <w:rPr>
          <w:rFonts w:ascii="Arial" w:hAnsi="Arial" w:cs="Arial"/>
          <w:sz w:val="16"/>
          <w:szCs w:val="16"/>
          <w:lang w:val="en-US"/>
        </w:rPr>
        <w:t xml:space="preserve">         Incrementally</w:t>
      </w:r>
    </w:p>
    <w:p w:rsidR="00DC4CA3" w:rsidRPr="00B87D88" w:rsidRDefault="00DC4CA3" w:rsidP="009A04E4">
      <w:pPr>
        <w:spacing w:after="0"/>
        <w:rPr>
          <w:rFonts w:ascii="Arial" w:hAnsi="Arial" w:cs="Arial"/>
          <w:b/>
          <w:sz w:val="16"/>
          <w:szCs w:val="16"/>
          <w:lang w:val="en-US"/>
        </w:rPr>
      </w:pPr>
      <w:r w:rsidRPr="00B87D88">
        <w:rPr>
          <w:rFonts w:ascii="Arial" w:hAnsi="Arial" w:cs="Arial"/>
          <w:b/>
          <w:sz w:val="16"/>
          <w:szCs w:val="16"/>
          <w:lang w:val="en-US"/>
        </w:rPr>
        <w:t>22.</w:t>
      </w:r>
      <w:r w:rsidR="00F41DF6" w:rsidRPr="00B87D88">
        <w:rPr>
          <w:b/>
          <w:lang w:val="en-US"/>
        </w:rPr>
        <w:t xml:space="preserve"> </w:t>
      </w:r>
      <w:r w:rsidR="00F41DF6" w:rsidRPr="00B87D88">
        <w:rPr>
          <w:rFonts w:ascii="Arial" w:hAnsi="Arial" w:cs="Arial"/>
          <w:b/>
          <w:sz w:val="16"/>
          <w:szCs w:val="16"/>
          <w:lang w:val="en-US"/>
        </w:rPr>
        <w:t>What does the Energy Efficiency Operational Indicator (EEOI) deliver?</w:t>
      </w:r>
    </w:p>
    <w:p w:rsidR="00F41DF6" w:rsidRPr="00D61C1F" w:rsidRDefault="00F41DF6"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B87D88">
        <w:rPr>
          <w:rFonts w:ascii="Arial" w:hAnsi="Arial" w:cs="Arial"/>
          <w:color w:val="00B050"/>
          <w:sz w:val="16"/>
          <w:szCs w:val="16"/>
          <w:lang w:val="en-US"/>
        </w:rPr>
        <w:t xml:space="preserve">A quantitative indicator of a </w:t>
      </w:r>
      <w:proofErr w:type="gramStart"/>
      <w:r w:rsidRPr="00B87D88">
        <w:rPr>
          <w:rFonts w:ascii="Arial" w:hAnsi="Arial" w:cs="Arial"/>
          <w:color w:val="00B050"/>
          <w:sz w:val="16"/>
          <w:szCs w:val="16"/>
          <w:lang w:val="en-US"/>
        </w:rPr>
        <w:t>ship’s</w:t>
      </w:r>
      <w:proofErr w:type="gramEnd"/>
      <w:r w:rsidRPr="00B87D88">
        <w:rPr>
          <w:rFonts w:ascii="Arial" w:hAnsi="Arial" w:cs="Arial"/>
          <w:color w:val="00B050"/>
          <w:sz w:val="16"/>
          <w:szCs w:val="16"/>
          <w:lang w:val="en-US"/>
        </w:rPr>
        <w:t xml:space="preserve"> or fleet’s energy efficiency</w:t>
      </w:r>
    </w:p>
    <w:p w:rsidR="00F41DF6" w:rsidRPr="00D61C1F" w:rsidRDefault="00F41DF6" w:rsidP="009A04E4">
      <w:pPr>
        <w:spacing w:after="0"/>
        <w:rPr>
          <w:rFonts w:ascii="Arial" w:hAnsi="Arial" w:cs="Arial"/>
          <w:sz w:val="16"/>
          <w:szCs w:val="16"/>
          <w:lang w:val="en-US"/>
        </w:rPr>
      </w:pPr>
      <w:r w:rsidRPr="00D61C1F">
        <w:rPr>
          <w:rFonts w:ascii="Arial" w:hAnsi="Arial" w:cs="Arial"/>
          <w:sz w:val="16"/>
          <w:szCs w:val="16"/>
          <w:lang w:val="en-US"/>
        </w:rPr>
        <w:t xml:space="preserve">         A qualitative assessment of a ship’s energy efficiency</w:t>
      </w:r>
    </w:p>
    <w:p w:rsidR="00F41DF6" w:rsidRPr="00D61C1F" w:rsidRDefault="00F41DF6" w:rsidP="009A04E4">
      <w:pPr>
        <w:spacing w:after="0"/>
        <w:rPr>
          <w:rFonts w:ascii="Arial" w:hAnsi="Arial" w:cs="Arial"/>
          <w:sz w:val="16"/>
          <w:szCs w:val="16"/>
          <w:lang w:val="en-US"/>
        </w:rPr>
      </w:pPr>
      <w:r w:rsidRPr="00D61C1F">
        <w:rPr>
          <w:rFonts w:ascii="Arial" w:hAnsi="Arial" w:cs="Arial"/>
          <w:sz w:val="16"/>
          <w:szCs w:val="16"/>
          <w:lang w:val="en-US"/>
        </w:rPr>
        <w:t xml:space="preserve">         A quantitative index against which a </w:t>
      </w:r>
      <w:proofErr w:type="gramStart"/>
      <w:r w:rsidRPr="00D61C1F">
        <w:rPr>
          <w:rFonts w:ascii="Arial" w:hAnsi="Arial" w:cs="Arial"/>
          <w:sz w:val="16"/>
          <w:szCs w:val="16"/>
          <w:lang w:val="en-US"/>
        </w:rPr>
        <w:t>ship’s</w:t>
      </w:r>
      <w:proofErr w:type="gramEnd"/>
      <w:r w:rsidRPr="00D61C1F">
        <w:rPr>
          <w:rFonts w:ascii="Arial" w:hAnsi="Arial" w:cs="Arial"/>
          <w:sz w:val="16"/>
          <w:szCs w:val="16"/>
          <w:lang w:val="en-US"/>
        </w:rPr>
        <w:t xml:space="preserve"> or fleet’s energy consumption can be measured</w:t>
      </w:r>
    </w:p>
    <w:p w:rsidR="00F41DF6" w:rsidRPr="00D61C1F" w:rsidRDefault="00F41DF6" w:rsidP="009A04E4">
      <w:pPr>
        <w:spacing w:after="0"/>
        <w:rPr>
          <w:rFonts w:ascii="Arial" w:hAnsi="Arial" w:cs="Arial"/>
          <w:sz w:val="16"/>
          <w:szCs w:val="16"/>
          <w:lang w:val="en-US"/>
        </w:rPr>
      </w:pPr>
      <w:r w:rsidRPr="00D61C1F">
        <w:rPr>
          <w:rFonts w:ascii="Arial" w:hAnsi="Arial" w:cs="Arial"/>
          <w:sz w:val="16"/>
          <w:szCs w:val="16"/>
          <w:lang w:val="en-US"/>
        </w:rPr>
        <w:t xml:space="preserve">         A numerical measure of </w:t>
      </w:r>
      <w:proofErr w:type="gramStart"/>
      <w:r w:rsidRPr="00D61C1F">
        <w:rPr>
          <w:rFonts w:ascii="Arial" w:hAnsi="Arial" w:cs="Arial"/>
          <w:sz w:val="16"/>
          <w:szCs w:val="16"/>
          <w:lang w:val="en-US"/>
        </w:rPr>
        <w:t>achievement which</w:t>
      </w:r>
      <w:proofErr w:type="gramEnd"/>
      <w:r w:rsidRPr="00D61C1F">
        <w:rPr>
          <w:rFonts w:ascii="Arial" w:hAnsi="Arial" w:cs="Arial"/>
          <w:sz w:val="16"/>
          <w:szCs w:val="16"/>
          <w:lang w:val="en-US"/>
        </w:rPr>
        <w:t xml:space="preserve"> will indicate the success of a ship in reducing its energy targets</w:t>
      </w:r>
    </w:p>
    <w:p w:rsidR="00F41DF6" w:rsidRPr="00F97056" w:rsidRDefault="00F41DF6" w:rsidP="009A04E4">
      <w:pPr>
        <w:spacing w:after="0"/>
        <w:rPr>
          <w:rFonts w:ascii="Arial" w:hAnsi="Arial" w:cs="Arial"/>
          <w:b/>
          <w:sz w:val="16"/>
          <w:szCs w:val="16"/>
          <w:lang w:val="en-US"/>
        </w:rPr>
      </w:pPr>
      <w:r w:rsidRPr="00F97056">
        <w:rPr>
          <w:rFonts w:ascii="Arial" w:hAnsi="Arial" w:cs="Arial"/>
          <w:b/>
          <w:sz w:val="16"/>
          <w:szCs w:val="16"/>
          <w:lang w:val="en-US"/>
        </w:rPr>
        <w:t>23.</w:t>
      </w:r>
      <w:r w:rsidRPr="00F97056">
        <w:rPr>
          <w:b/>
          <w:lang w:val="en-US"/>
        </w:rPr>
        <w:t xml:space="preserve"> </w:t>
      </w:r>
      <w:r w:rsidRPr="00F97056">
        <w:rPr>
          <w:rFonts w:ascii="Arial" w:hAnsi="Arial" w:cs="Arial"/>
          <w:b/>
          <w:sz w:val="16"/>
          <w:szCs w:val="16"/>
          <w:lang w:val="en-US"/>
        </w:rPr>
        <w:t xml:space="preserve">Which one of the onboard record books listed below is most likely to </w:t>
      </w:r>
      <w:proofErr w:type="gramStart"/>
      <w:r w:rsidRPr="00F97056">
        <w:rPr>
          <w:rFonts w:ascii="Arial" w:hAnsi="Arial" w:cs="Arial"/>
          <w:b/>
          <w:sz w:val="16"/>
          <w:szCs w:val="16"/>
          <w:lang w:val="en-US"/>
        </w:rPr>
        <w:t>be utilized</w:t>
      </w:r>
      <w:proofErr w:type="gramEnd"/>
      <w:r w:rsidRPr="00F97056">
        <w:rPr>
          <w:rFonts w:ascii="Arial" w:hAnsi="Arial" w:cs="Arial"/>
          <w:b/>
          <w:sz w:val="16"/>
          <w:szCs w:val="16"/>
          <w:lang w:val="en-US"/>
        </w:rPr>
        <w:t xml:space="preserve"> as part of the monitoring step of a Ship Energy Efficiency Management Plan (SEEMP) process?</w:t>
      </w:r>
    </w:p>
    <w:p w:rsidR="00F41DF6" w:rsidRPr="00B17418" w:rsidRDefault="00F41DF6"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B17418">
        <w:rPr>
          <w:rFonts w:ascii="Arial" w:hAnsi="Arial" w:cs="Arial"/>
          <w:color w:val="00B050"/>
          <w:sz w:val="16"/>
          <w:szCs w:val="16"/>
          <w:lang w:val="en-US"/>
        </w:rPr>
        <w:t xml:space="preserve">Engineering </w:t>
      </w:r>
      <w:proofErr w:type="gramStart"/>
      <w:r w:rsidRPr="00B17418">
        <w:rPr>
          <w:rFonts w:ascii="Arial" w:hAnsi="Arial" w:cs="Arial"/>
          <w:color w:val="00B050"/>
          <w:sz w:val="16"/>
          <w:szCs w:val="16"/>
          <w:lang w:val="en-US"/>
        </w:rPr>
        <w:t>log books</w:t>
      </w:r>
      <w:proofErr w:type="gramEnd"/>
    </w:p>
    <w:p w:rsidR="00F41DF6" w:rsidRPr="00D61C1F" w:rsidRDefault="00F41DF6" w:rsidP="009A04E4">
      <w:pPr>
        <w:spacing w:after="0"/>
        <w:rPr>
          <w:rFonts w:ascii="Arial" w:hAnsi="Arial" w:cs="Arial"/>
          <w:sz w:val="16"/>
          <w:szCs w:val="16"/>
          <w:lang w:val="en-US"/>
        </w:rPr>
      </w:pPr>
      <w:r w:rsidRPr="00D61C1F">
        <w:rPr>
          <w:rFonts w:ascii="Arial" w:hAnsi="Arial" w:cs="Arial"/>
          <w:sz w:val="16"/>
          <w:szCs w:val="16"/>
          <w:lang w:val="en-US"/>
        </w:rPr>
        <w:t xml:space="preserve">         Manufacturer’s maintenance logs</w:t>
      </w:r>
    </w:p>
    <w:p w:rsidR="00F41DF6" w:rsidRPr="00D61C1F" w:rsidRDefault="00F41DF6" w:rsidP="009A04E4">
      <w:pPr>
        <w:spacing w:after="0"/>
        <w:rPr>
          <w:rFonts w:ascii="Arial" w:hAnsi="Arial" w:cs="Arial"/>
          <w:sz w:val="16"/>
          <w:szCs w:val="16"/>
          <w:lang w:val="en-US"/>
        </w:rPr>
      </w:pPr>
      <w:r w:rsidRPr="00D61C1F">
        <w:rPr>
          <w:rFonts w:ascii="Arial" w:hAnsi="Arial" w:cs="Arial"/>
          <w:sz w:val="16"/>
          <w:szCs w:val="16"/>
          <w:lang w:val="en-US"/>
        </w:rPr>
        <w:t xml:space="preserve">         </w:t>
      </w:r>
      <w:r w:rsidR="00870FD8" w:rsidRPr="00D61C1F">
        <w:rPr>
          <w:rFonts w:ascii="Arial" w:hAnsi="Arial" w:cs="Arial"/>
          <w:sz w:val="16"/>
          <w:szCs w:val="16"/>
          <w:lang w:val="en-US"/>
        </w:rPr>
        <w:t>Working Hours records</w:t>
      </w:r>
    </w:p>
    <w:p w:rsidR="00870FD8" w:rsidRPr="00D61C1F" w:rsidRDefault="00870FD8" w:rsidP="009A04E4">
      <w:pPr>
        <w:spacing w:after="0"/>
        <w:rPr>
          <w:rFonts w:ascii="Arial" w:hAnsi="Arial" w:cs="Arial"/>
          <w:sz w:val="16"/>
          <w:szCs w:val="16"/>
          <w:lang w:val="en-US"/>
        </w:rPr>
      </w:pPr>
      <w:r w:rsidRPr="00D61C1F">
        <w:rPr>
          <w:rFonts w:ascii="Arial" w:hAnsi="Arial" w:cs="Arial"/>
          <w:sz w:val="16"/>
          <w:szCs w:val="16"/>
          <w:lang w:val="en-US"/>
        </w:rPr>
        <w:t xml:space="preserve">         </w:t>
      </w:r>
      <w:proofErr w:type="gramStart"/>
      <w:r w:rsidRPr="00D61C1F">
        <w:rPr>
          <w:rFonts w:ascii="Arial" w:hAnsi="Arial" w:cs="Arial"/>
          <w:sz w:val="16"/>
          <w:szCs w:val="16"/>
          <w:lang w:val="en-US"/>
        </w:rPr>
        <w:t>Bridge  VDR</w:t>
      </w:r>
      <w:proofErr w:type="gramEnd"/>
      <w:r w:rsidRPr="00D61C1F">
        <w:rPr>
          <w:rFonts w:ascii="Arial" w:hAnsi="Arial" w:cs="Arial"/>
          <w:sz w:val="16"/>
          <w:szCs w:val="16"/>
          <w:lang w:val="en-US"/>
        </w:rPr>
        <w:t xml:space="preserve"> data</w:t>
      </w:r>
    </w:p>
    <w:p w:rsidR="00870FD8" w:rsidRPr="00D61C1F" w:rsidRDefault="00870FD8" w:rsidP="009A04E4">
      <w:pPr>
        <w:spacing w:after="0"/>
        <w:rPr>
          <w:rFonts w:ascii="Arial" w:hAnsi="Arial" w:cs="Arial"/>
          <w:b/>
          <w:sz w:val="16"/>
          <w:szCs w:val="16"/>
          <w:lang w:val="en-US"/>
        </w:rPr>
      </w:pPr>
      <w:r w:rsidRPr="00D61C1F">
        <w:rPr>
          <w:rFonts w:ascii="Arial" w:hAnsi="Arial" w:cs="Arial"/>
          <w:b/>
          <w:sz w:val="16"/>
          <w:szCs w:val="16"/>
          <w:lang w:val="en-US"/>
        </w:rPr>
        <w:t>24.</w:t>
      </w:r>
      <w:r w:rsidRPr="00D61C1F">
        <w:rPr>
          <w:b/>
          <w:lang w:val="en-US"/>
        </w:rPr>
        <w:t xml:space="preserve"> </w:t>
      </w:r>
      <w:r w:rsidRPr="00D61C1F">
        <w:rPr>
          <w:rFonts w:ascii="Arial" w:hAnsi="Arial" w:cs="Arial"/>
          <w:b/>
          <w:sz w:val="16"/>
          <w:szCs w:val="16"/>
          <w:lang w:val="en-US"/>
        </w:rPr>
        <w:t>What is the final step in the Ship Energy Efficiency Management Plan (SEEMP) continuous improvement cycle?</w:t>
      </w:r>
    </w:p>
    <w:p w:rsidR="00870FD8" w:rsidRPr="000B4B33" w:rsidRDefault="00870FD8"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0B4B33">
        <w:rPr>
          <w:rFonts w:ascii="Arial" w:hAnsi="Arial" w:cs="Arial"/>
          <w:color w:val="00B050"/>
          <w:sz w:val="16"/>
          <w:szCs w:val="16"/>
          <w:lang w:val="en-US"/>
        </w:rPr>
        <w:t>Self-evaluation and improvement</w:t>
      </w:r>
    </w:p>
    <w:p w:rsidR="00870FD8" w:rsidRPr="00D61C1F" w:rsidRDefault="00870FD8" w:rsidP="009A04E4">
      <w:pPr>
        <w:spacing w:after="0"/>
        <w:rPr>
          <w:rFonts w:ascii="Arial" w:hAnsi="Arial" w:cs="Arial"/>
          <w:sz w:val="16"/>
          <w:szCs w:val="16"/>
          <w:lang w:val="en-US"/>
        </w:rPr>
      </w:pPr>
      <w:r w:rsidRPr="00D61C1F">
        <w:rPr>
          <w:rFonts w:ascii="Arial" w:hAnsi="Arial" w:cs="Arial"/>
          <w:sz w:val="16"/>
          <w:szCs w:val="16"/>
          <w:lang w:val="en-US"/>
        </w:rPr>
        <w:t xml:space="preserve">         Monitoring and recording</w:t>
      </w:r>
    </w:p>
    <w:p w:rsidR="00870FD8" w:rsidRPr="00D61C1F" w:rsidRDefault="00870FD8" w:rsidP="009A04E4">
      <w:pPr>
        <w:spacing w:after="0"/>
        <w:rPr>
          <w:rFonts w:ascii="Arial" w:hAnsi="Arial" w:cs="Arial"/>
          <w:sz w:val="16"/>
          <w:szCs w:val="16"/>
          <w:lang w:val="en-US"/>
        </w:rPr>
      </w:pPr>
      <w:r w:rsidRPr="00D61C1F">
        <w:rPr>
          <w:rFonts w:ascii="Arial" w:hAnsi="Arial" w:cs="Arial"/>
          <w:sz w:val="16"/>
          <w:szCs w:val="16"/>
          <w:lang w:val="en-US"/>
        </w:rPr>
        <w:t xml:space="preserve">         Accreditation</w:t>
      </w:r>
    </w:p>
    <w:p w:rsidR="00870FD8" w:rsidRPr="00D61C1F" w:rsidRDefault="00870FD8" w:rsidP="009A04E4">
      <w:pPr>
        <w:spacing w:after="0"/>
        <w:rPr>
          <w:rFonts w:ascii="Arial" w:hAnsi="Arial" w:cs="Arial"/>
          <w:sz w:val="16"/>
          <w:szCs w:val="16"/>
          <w:lang w:val="en-US"/>
        </w:rPr>
      </w:pPr>
      <w:r w:rsidRPr="00D61C1F">
        <w:rPr>
          <w:rFonts w:ascii="Arial" w:hAnsi="Arial" w:cs="Arial"/>
          <w:sz w:val="16"/>
          <w:szCs w:val="16"/>
          <w:lang w:val="en-US"/>
        </w:rPr>
        <w:t xml:space="preserve">         Calculation and application</w:t>
      </w:r>
    </w:p>
    <w:p w:rsidR="00870FD8" w:rsidRPr="005D2040" w:rsidRDefault="00870FD8" w:rsidP="009A04E4">
      <w:pPr>
        <w:spacing w:after="0"/>
        <w:rPr>
          <w:rFonts w:ascii="Arial" w:hAnsi="Arial" w:cs="Arial"/>
          <w:b/>
          <w:sz w:val="16"/>
          <w:szCs w:val="16"/>
          <w:lang w:val="en-US"/>
        </w:rPr>
      </w:pPr>
      <w:r w:rsidRPr="005D2040">
        <w:rPr>
          <w:rFonts w:ascii="Arial" w:hAnsi="Arial" w:cs="Arial"/>
          <w:b/>
          <w:sz w:val="16"/>
          <w:szCs w:val="16"/>
          <w:lang w:val="en-US"/>
        </w:rPr>
        <w:t>25.</w:t>
      </w:r>
      <w:r w:rsidRPr="005D2040">
        <w:rPr>
          <w:b/>
          <w:lang w:val="en-US"/>
        </w:rPr>
        <w:t xml:space="preserve"> </w:t>
      </w:r>
      <w:r w:rsidRPr="005D2040">
        <w:rPr>
          <w:rFonts w:ascii="Arial" w:hAnsi="Arial" w:cs="Arial"/>
          <w:b/>
          <w:sz w:val="16"/>
          <w:szCs w:val="16"/>
          <w:lang w:val="en-US"/>
        </w:rPr>
        <w:t>When should self-evaluation take place as part of a vessel’s Ship Energy Efficiency Management Plan (SEEMP) cycle?</w:t>
      </w:r>
    </w:p>
    <w:p w:rsidR="00870FD8" w:rsidRPr="005D2040" w:rsidRDefault="00870FD8"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5D2040">
        <w:rPr>
          <w:rFonts w:ascii="Arial" w:hAnsi="Arial" w:cs="Arial"/>
          <w:color w:val="00B050"/>
          <w:sz w:val="16"/>
          <w:szCs w:val="16"/>
          <w:lang w:val="en-US"/>
        </w:rPr>
        <w:t>At defined intervals</w:t>
      </w:r>
    </w:p>
    <w:p w:rsidR="00870FD8" w:rsidRPr="00D61C1F" w:rsidRDefault="00870FD8" w:rsidP="009A04E4">
      <w:pPr>
        <w:spacing w:after="0"/>
        <w:rPr>
          <w:rFonts w:ascii="Arial" w:hAnsi="Arial" w:cs="Arial"/>
          <w:sz w:val="16"/>
          <w:szCs w:val="16"/>
          <w:lang w:val="en-US"/>
        </w:rPr>
      </w:pPr>
      <w:r w:rsidRPr="00D61C1F">
        <w:rPr>
          <w:rFonts w:ascii="Arial" w:hAnsi="Arial" w:cs="Arial"/>
          <w:sz w:val="16"/>
          <w:szCs w:val="16"/>
          <w:lang w:val="en-US"/>
        </w:rPr>
        <w:t xml:space="preserve">         </w:t>
      </w:r>
      <w:r w:rsidR="00152630" w:rsidRPr="00D61C1F">
        <w:rPr>
          <w:rFonts w:ascii="Arial" w:hAnsi="Arial" w:cs="Arial"/>
          <w:sz w:val="16"/>
          <w:szCs w:val="16"/>
          <w:lang w:val="en-US"/>
        </w:rPr>
        <w:t xml:space="preserve">Prior to </w:t>
      </w:r>
      <w:proofErr w:type="gramStart"/>
      <w:r w:rsidR="00152630" w:rsidRPr="00D61C1F">
        <w:rPr>
          <w:rFonts w:ascii="Arial" w:hAnsi="Arial" w:cs="Arial"/>
          <w:sz w:val="16"/>
          <w:szCs w:val="16"/>
          <w:lang w:val="en-US"/>
        </w:rPr>
        <w:t>entering</w:t>
      </w:r>
      <w:proofErr w:type="gramEnd"/>
      <w:r w:rsidR="00152630" w:rsidRPr="00D61C1F">
        <w:rPr>
          <w:rFonts w:ascii="Arial" w:hAnsi="Arial" w:cs="Arial"/>
          <w:sz w:val="16"/>
          <w:szCs w:val="16"/>
          <w:lang w:val="en-US"/>
        </w:rPr>
        <w:t xml:space="preserve"> dry-dock</w:t>
      </w:r>
    </w:p>
    <w:p w:rsidR="00152630" w:rsidRDefault="00152630" w:rsidP="009A04E4">
      <w:pPr>
        <w:spacing w:after="0"/>
        <w:rPr>
          <w:rFonts w:ascii="Arial" w:hAnsi="Arial" w:cs="Arial"/>
          <w:sz w:val="16"/>
          <w:szCs w:val="16"/>
          <w:lang w:val="en-US"/>
        </w:rPr>
      </w:pPr>
      <w:r w:rsidRPr="00D61C1F">
        <w:rPr>
          <w:rFonts w:ascii="Arial" w:hAnsi="Arial" w:cs="Arial"/>
          <w:sz w:val="16"/>
          <w:szCs w:val="16"/>
          <w:lang w:val="en-US"/>
        </w:rPr>
        <w:t xml:space="preserve">         At the end of </w:t>
      </w:r>
      <w:proofErr w:type="spellStart"/>
      <w:proofErr w:type="gramStart"/>
      <w:r w:rsidRPr="00D61C1F">
        <w:rPr>
          <w:rFonts w:ascii="Arial" w:hAnsi="Arial" w:cs="Arial"/>
          <w:sz w:val="16"/>
          <w:szCs w:val="16"/>
          <w:lang w:val="en-US"/>
        </w:rPr>
        <w:t>thWhenever</w:t>
      </w:r>
      <w:proofErr w:type="spellEnd"/>
      <w:proofErr w:type="gramEnd"/>
      <w:r w:rsidRPr="00D61C1F">
        <w:rPr>
          <w:rFonts w:ascii="Arial" w:hAnsi="Arial" w:cs="Arial"/>
          <w:sz w:val="16"/>
          <w:szCs w:val="16"/>
          <w:lang w:val="en-US"/>
        </w:rPr>
        <w:t xml:space="preserve"> there is </w:t>
      </w:r>
      <w:proofErr w:type="spellStart"/>
      <w:r w:rsidRPr="00D61C1F">
        <w:rPr>
          <w:rFonts w:ascii="Arial" w:hAnsi="Arial" w:cs="Arial"/>
          <w:sz w:val="16"/>
          <w:szCs w:val="16"/>
          <w:lang w:val="en-US"/>
        </w:rPr>
        <w:t>timee</w:t>
      </w:r>
      <w:proofErr w:type="spellEnd"/>
      <w:r w:rsidRPr="00D61C1F">
        <w:rPr>
          <w:rFonts w:ascii="Arial" w:hAnsi="Arial" w:cs="Arial"/>
          <w:sz w:val="16"/>
          <w:szCs w:val="16"/>
          <w:lang w:val="en-US"/>
        </w:rPr>
        <w:t xml:space="preserve"> company’s financial year</w:t>
      </w:r>
    </w:p>
    <w:p w:rsidR="005D2040" w:rsidRPr="00D61C1F" w:rsidRDefault="005D2040" w:rsidP="009A04E4">
      <w:pPr>
        <w:spacing w:after="0"/>
        <w:rPr>
          <w:rFonts w:ascii="Arial" w:hAnsi="Arial" w:cs="Arial"/>
          <w:sz w:val="16"/>
          <w:szCs w:val="16"/>
          <w:lang w:val="en-US"/>
        </w:rPr>
      </w:pPr>
      <w:r>
        <w:rPr>
          <w:rFonts w:ascii="Arial" w:hAnsi="Arial" w:cs="Arial"/>
          <w:sz w:val="16"/>
          <w:szCs w:val="16"/>
          <w:lang w:val="en-US"/>
        </w:rPr>
        <w:t xml:space="preserve">         Whenever there is time</w:t>
      </w:r>
    </w:p>
    <w:p w:rsidR="00152630" w:rsidRPr="00A72353" w:rsidRDefault="00152630" w:rsidP="009A04E4">
      <w:pPr>
        <w:spacing w:after="0"/>
        <w:rPr>
          <w:rFonts w:ascii="Arial" w:hAnsi="Arial" w:cs="Arial"/>
          <w:b/>
          <w:sz w:val="16"/>
          <w:szCs w:val="16"/>
          <w:lang w:val="en-US"/>
        </w:rPr>
      </w:pPr>
      <w:r w:rsidRPr="00A72353">
        <w:rPr>
          <w:rFonts w:ascii="Arial" w:hAnsi="Arial" w:cs="Arial"/>
          <w:b/>
          <w:sz w:val="16"/>
          <w:szCs w:val="16"/>
          <w:lang w:val="en-US"/>
        </w:rPr>
        <w:t>26.</w:t>
      </w:r>
      <w:r w:rsidRPr="00A72353">
        <w:rPr>
          <w:b/>
          <w:lang w:val="en-US"/>
        </w:rPr>
        <w:t xml:space="preserve"> </w:t>
      </w:r>
      <w:r w:rsidRPr="00A72353">
        <w:rPr>
          <w:rFonts w:ascii="Arial" w:hAnsi="Arial" w:cs="Arial"/>
          <w:b/>
          <w:sz w:val="16"/>
          <w:szCs w:val="16"/>
          <w:lang w:val="en-US"/>
        </w:rPr>
        <w:t xml:space="preserve">What sort of data </w:t>
      </w:r>
      <w:proofErr w:type="gramStart"/>
      <w:r w:rsidRPr="00A72353">
        <w:rPr>
          <w:rFonts w:ascii="Arial" w:hAnsi="Arial" w:cs="Arial"/>
          <w:b/>
          <w:sz w:val="16"/>
          <w:szCs w:val="16"/>
          <w:lang w:val="en-US"/>
        </w:rPr>
        <w:t>should be used</w:t>
      </w:r>
      <w:proofErr w:type="gramEnd"/>
      <w:r w:rsidRPr="00A72353">
        <w:rPr>
          <w:rFonts w:ascii="Arial" w:hAnsi="Arial" w:cs="Arial"/>
          <w:b/>
          <w:sz w:val="16"/>
          <w:szCs w:val="16"/>
          <w:lang w:val="en-US"/>
        </w:rPr>
        <w:t xml:space="preserve"> in the self-evaluation step of a Ship Energy Efficiency Management Plan (SEEMP) process?</w:t>
      </w:r>
    </w:p>
    <w:p w:rsidR="00152630" w:rsidRPr="00A72353" w:rsidRDefault="00152630"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A72353">
        <w:rPr>
          <w:rFonts w:ascii="Arial" w:hAnsi="Arial" w:cs="Arial"/>
          <w:color w:val="00B050"/>
          <w:sz w:val="16"/>
          <w:szCs w:val="16"/>
          <w:lang w:val="en-US"/>
        </w:rPr>
        <w:t>The data collected through the monitoring step of the SEEMP process</w:t>
      </w:r>
    </w:p>
    <w:p w:rsidR="00152630" w:rsidRPr="00D61C1F" w:rsidRDefault="00152630" w:rsidP="009A04E4">
      <w:pPr>
        <w:spacing w:after="0"/>
        <w:rPr>
          <w:rFonts w:ascii="Arial" w:hAnsi="Arial" w:cs="Arial"/>
          <w:sz w:val="16"/>
          <w:szCs w:val="16"/>
          <w:lang w:val="en-US"/>
        </w:rPr>
      </w:pPr>
      <w:r w:rsidRPr="00D61C1F">
        <w:rPr>
          <w:rFonts w:ascii="Arial" w:hAnsi="Arial" w:cs="Arial"/>
          <w:sz w:val="16"/>
          <w:szCs w:val="16"/>
          <w:lang w:val="en-US"/>
        </w:rPr>
        <w:t xml:space="preserve">         The data collected over the previous 7 years</w:t>
      </w:r>
    </w:p>
    <w:p w:rsidR="00152630" w:rsidRPr="00D61C1F" w:rsidRDefault="00152630" w:rsidP="009A04E4">
      <w:pPr>
        <w:spacing w:after="0"/>
        <w:rPr>
          <w:rFonts w:ascii="Arial" w:hAnsi="Arial" w:cs="Arial"/>
          <w:sz w:val="16"/>
          <w:szCs w:val="16"/>
          <w:lang w:val="en-US"/>
        </w:rPr>
      </w:pPr>
      <w:r w:rsidRPr="00D61C1F">
        <w:rPr>
          <w:rFonts w:ascii="Arial" w:hAnsi="Arial" w:cs="Arial"/>
          <w:sz w:val="16"/>
          <w:szCs w:val="16"/>
          <w:lang w:val="en-US"/>
        </w:rPr>
        <w:t xml:space="preserve">         The data collected over the four weeks immediately prior to the self-analysis meeting</w:t>
      </w:r>
    </w:p>
    <w:p w:rsidR="00152630" w:rsidRPr="00D61C1F" w:rsidRDefault="00152630" w:rsidP="009A04E4">
      <w:pPr>
        <w:spacing w:after="0"/>
        <w:rPr>
          <w:rFonts w:ascii="Arial" w:hAnsi="Arial" w:cs="Arial"/>
          <w:sz w:val="16"/>
          <w:szCs w:val="16"/>
          <w:lang w:val="en-US"/>
        </w:rPr>
      </w:pPr>
      <w:r w:rsidRPr="00D61C1F">
        <w:rPr>
          <w:rFonts w:ascii="Arial" w:hAnsi="Arial" w:cs="Arial"/>
          <w:sz w:val="16"/>
          <w:szCs w:val="16"/>
          <w:lang w:val="en-US"/>
        </w:rPr>
        <w:t xml:space="preserve">         The data collected since the last dry-dock or any major adjustment or alteration to the propulsion machinery</w:t>
      </w:r>
    </w:p>
    <w:p w:rsidR="00152630" w:rsidRPr="00B87D88" w:rsidRDefault="00152630" w:rsidP="009A04E4">
      <w:pPr>
        <w:spacing w:after="0"/>
        <w:rPr>
          <w:rFonts w:ascii="Arial" w:hAnsi="Arial" w:cs="Arial"/>
          <w:b/>
          <w:sz w:val="16"/>
          <w:szCs w:val="16"/>
          <w:lang w:val="en-US"/>
        </w:rPr>
      </w:pPr>
      <w:r w:rsidRPr="00B87D88">
        <w:rPr>
          <w:rFonts w:ascii="Arial" w:hAnsi="Arial" w:cs="Arial"/>
          <w:b/>
          <w:sz w:val="16"/>
          <w:szCs w:val="16"/>
          <w:lang w:val="en-US"/>
        </w:rPr>
        <w:t>27.</w:t>
      </w:r>
      <w:r w:rsidRPr="00B87D88">
        <w:rPr>
          <w:b/>
          <w:lang w:val="en-US"/>
        </w:rPr>
        <w:t xml:space="preserve"> </w:t>
      </w:r>
      <w:r w:rsidRPr="00B87D88">
        <w:rPr>
          <w:rFonts w:ascii="Arial" w:hAnsi="Arial" w:cs="Arial"/>
          <w:b/>
          <w:sz w:val="16"/>
          <w:szCs w:val="16"/>
          <w:lang w:val="en-US"/>
        </w:rPr>
        <w:t xml:space="preserve">In respect of fuel efficient operations as part of a Ship Energy Efficiency Management Plan (SEEMP), which one of the following can careful planning and execution of a voyage lead </w:t>
      </w:r>
      <w:proofErr w:type="gramStart"/>
      <w:r w:rsidRPr="00B87D88">
        <w:rPr>
          <w:rFonts w:ascii="Arial" w:hAnsi="Arial" w:cs="Arial"/>
          <w:b/>
          <w:sz w:val="16"/>
          <w:szCs w:val="16"/>
          <w:lang w:val="en-US"/>
        </w:rPr>
        <w:t>to?</w:t>
      </w:r>
      <w:proofErr w:type="gramEnd"/>
    </w:p>
    <w:p w:rsidR="00152630" w:rsidRPr="00B87D88" w:rsidRDefault="00152630"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B87D88">
        <w:rPr>
          <w:rFonts w:ascii="Arial" w:hAnsi="Arial" w:cs="Arial"/>
          <w:color w:val="00B050"/>
          <w:sz w:val="16"/>
          <w:szCs w:val="16"/>
          <w:lang w:val="en-US"/>
        </w:rPr>
        <w:t>The identification of the optimum route and improved energy efficiency</w:t>
      </w:r>
    </w:p>
    <w:p w:rsidR="00152630" w:rsidRPr="00D61C1F" w:rsidRDefault="00152630" w:rsidP="009A04E4">
      <w:pPr>
        <w:spacing w:after="0"/>
        <w:rPr>
          <w:rFonts w:ascii="Arial" w:hAnsi="Arial" w:cs="Arial"/>
          <w:sz w:val="16"/>
          <w:szCs w:val="16"/>
          <w:lang w:val="en-US"/>
        </w:rPr>
      </w:pPr>
      <w:r w:rsidRPr="00D61C1F">
        <w:rPr>
          <w:rFonts w:ascii="Arial" w:hAnsi="Arial" w:cs="Arial"/>
          <w:sz w:val="16"/>
          <w:szCs w:val="16"/>
          <w:lang w:val="en-US"/>
        </w:rPr>
        <w:t xml:space="preserve">         The repeated application of the fastest route on all voyages</w:t>
      </w:r>
    </w:p>
    <w:p w:rsidR="00152630" w:rsidRPr="00D61C1F" w:rsidRDefault="00152630" w:rsidP="009A04E4">
      <w:pPr>
        <w:spacing w:after="0"/>
        <w:rPr>
          <w:rFonts w:ascii="Arial" w:hAnsi="Arial" w:cs="Arial"/>
          <w:sz w:val="16"/>
          <w:szCs w:val="16"/>
          <w:lang w:val="en-US"/>
        </w:rPr>
      </w:pPr>
      <w:r w:rsidRPr="00D61C1F">
        <w:rPr>
          <w:rFonts w:ascii="Arial" w:hAnsi="Arial" w:cs="Arial"/>
          <w:sz w:val="16"/>
          <w:szCs w:val="16"/>
          <w:lang w:val="en-US"/>
        </w:rPr>
        <w:lastRenderedPageBreak/>
        <w:t xml:space="preserve">         The identification of those responsible for previous, inefficient voyages</w:t>
      </w:r>
    </w:p>
    <w:p w:rsidR="00152630" w:rsidRPr="00D61C1F" w:rsidRDefault="00152630" w:rsidP="009A04E4">
      <w:pPr>
        <w:spacing w:after="0"/>
        <w:rPr>
          <w:rFonts w:ascii="Arial" w:hAnsi="Arial" w:cs="Arial"/>
          <w:sz w:val="16"/>
          <w:szCs w:val="16"/>
          <w:lang w:val="en-US"/>
        </w:rPr>
      </w:pPr>
      <w:r w:rsidRPr="00D61C1F">
        <w:rPr>
          <w:rFonts w:ascii="Arial" w:hAnsi="Arial" w:cs="Arial"/>
          <w:sz w:val="16"/>
          <w:szCs w:val="16"/>
          <w:lang w:val="en-US"/>
        </w:rPr>
        <w:t xml:space="preserve">         Onward supply chain logistics </w:t>
      </w:r>
      <w:proofErr w:type="gramStart"/>
      <w:r w:rsidRPr="00D61C1F">
        <w:rPr>
          <w:rFonts w:ascii="Arial" w:hAnsi="Arial" w:cs="Arial"/>
          <w:sz w:val="16"/>
          <w:szCs w:val="16"/>
          <w:lang w:val="en-US"/>
        </w:rPr>
        <w:t>being built</w:t>
      </w:r>
      <w:proofErr w:type="gramEnd"/>
      <w:r w:rsidRPr="00D61C1F">
        <w:rPr>
          <w:rFonts w:ascii="Arial" w:hAnsi="Arial" w:cs="Arial"/>
          <w:sz w:val="16"/>
          <w:szCs w:val="16"/>
          <w:lang w:val="en-US"/>
        </w:rPr>
        <w:t xml:space="preserve"> around vessel schedules</w:t>
      </w:r>
    </w:p>
    <w:p w:rsidR="00152630" w:rsidRPr="00685611" w:rsidRDefault="00152630" w:rsidP="009A04E4">
      <w:pPr>
        <w:spacing w:after="0"/>
        <w:rPr>
          <w:rFonts w:ascii="Arial" w:hAnsi="Arial" w:cs="Arial"/>
          <w:b/>
          <w:sz w:val="16"/>
          <w:szCs w:val="16"/>
          <w:lang w:val="en-US"/>
        </w:rPr>
      </w:pPr>
      <w:r w:rsidRPr="00685611">
        <w:rPr>
          <w:rFonts w:ascii="Arial" w:hAnsi="Arial" w:cs="Arial"/>
          <w:b/>
          <w:sz w:val="16"/>
          <w:szCs w:val="16"/>
          <w:lang w:val="en-US"/>
        </w:rPr>
        <w:t>28.</w:t>
      </w:r>
      <w:r w:rsidRPr="00685611">
        <w:rPr>
          <w:b/>
          <w:lang w:val="en-US"/>
        </w:rPr>
        <w:t xml:space="preserve"> </w:t>
      </w:r>
      <w:r w:rsidRPr="00685611">
        <w:rPr>
          <w:rFonts w:ascii="Arial" w:hAnsi="Arial" w:cs="Arial"/>
          <w:b/>
          <w:sz w:val="16"/>
          <w:szCs w:val="16"/>
          <w:lang w:val="en-US"/>
        </w:rPr>
        <w:t xml:space="preserve">In terms of energy efficiency management, which one of the following is most likely to be a more efficient technique than continuously adjusting the vessel’s speed through engine </w:t>
      </w:r>
      <w:proofErr w:type="gramStart"/>
      <w:r w:rsidRPr="00685611">
        <w:rPr>
          <w:rFonts w:ascii="Arial" w:hAnsi="Arial" w:cs="Arial"/>
          <w:b/>
          <w:sz w:val="16"/>
          <w:szCs w:val="16"/>
          <w:lang w:val="en-US"/>
        </w:rPr>
        <w:t>power?</w:t>
      </w:r>
      <w:proofErr w:type="gramEnd"/>
    </w:p>
    <w:p w:rsidR="00152630" w:rsidRPr="00D61C1F" w:rsidRDefault="00152630"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w:t>
      </w:r>
      <w:r w:rsidRPr="00685611">
        <w:rPr>
          <w:rFonts w:ascii="Arial" w:hAnsi="Arial" w:cs="Arial"/>
          <w:color w:val="00B050"/>
          <w:sz w:val="16"/>
          <w:szCs w:val="16"/>
          <w:lang w:val="en-US"/>
        </w:rPr>
        <w:t>Operation at constant shaft RPM</w:t>
      </w:r>
    </w:p>
    <w:p w:rsidR="00152630" w:rsidRPr="00D61C1F" w:rsidRDefault="00152630"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Periodic adjustment to achieve optimum shaft RPM</w:t>
      </w:r>
    </w:p>
    <w:p w:rsidR="00152630" w:rsidRPr="00D61C1F" w:rsidRDefault="00152630"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Operation at minimum shaft RPM</w:t>
      </w:r>
    </w:p>
    <w:p w:rsidR="00152630" w:rsidRPr="00D61C1F" w:rsidRDefault="00152630"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Adjustment of RPM based on historic data secured under the SEEMP</w:t>
      </w:r>
    </w:p>
    <w:p w:rsidR="00152630" w:rsidRPr="006E7DAA" w:rsidRDefault="00152630" w:rsidP="00152630">
      <w:pPr>
        <w:spacing w:after="0"/>
        <w:ind w:left="426" w:hanging="426"/>
        <w:rPr>
          <w:rFonts w:ascii="Arial" w:hAnsi="Arial" w:cs="Arial"/>
          <w:b/>
          <w:sz w:val="16"/>
          <w:szCs w:val="16"/>
          <w:lang w:val="en-US"/>
        </w:rPr>
      </w:pPr>
      <w:r w:rsidRPr="006E7DAA">
        <w:rPr>
          <w:rFonts w:ascii="Arial" w:hAnsi="Arial" w:cs="Arial"/>
          <w:b/>
          <w:sz w:val="16"/>
          <w:szCs w:val="16"/>
          <w:lang w:val="en-US"/>
        </w:rPr>
        <w:t>29.</w:t>
      </w:r>
      <w:r w:rsidR="00806454" w:rsidRPr="006E7DAA">
        <w:rPr>
          <w:b/>
          <w:lang w:val="en-US"/>
        </w:rPr>
        <w:t xml:space="preserve"> </w:t>
      </w:r>
      <w:r w:rsidR="00806454" w:rsidRPr="006E7DAA">
        <w:rPr>
          <w:rFonts w:ascii="Arial" w:hAnsi="Arial" w:cs="Arial"/>
          <w:b/>
          <w:sz w:val="16"/>
          <w:szCs w:val="16"/>
          <w:lang w:val="en-US"/>
        </w:rPr>
        <w:t>How can the trim of a ship contribute towards a reduction in fuel consumption?</w:t>
      </w:r>
    </w:p>
    <w:p w:rsidR="00806454" w:rsidRPr="006E7DAA" w:rsidRDefault="00806454" w:rsidP="00152630">
      <w:pPr>
        <w:spacing w:after="0"/>
        <w:ind w:left="426" w:hanging="426"/>
        <w:rPr>
          <w:rFonts w:ascii="Arial" w:hAnsi="Arial" w:cs="Arial"/>
          <w:color w:val="00B050"/>
          <w:sz w:val="16"/>
          <w:szCs w:val="16"/>
          <w:lang w:val="en-US"/>
        </w:rPr>
      </w:pPr>
      <w:r w:rsidRPr="006E7DAA">
        <w:rPr>
          <w:rFonts w:ascii="Arial" w:hAnsi="Arial" w:cs="Arial"/>
          <w:color w:val="00B050"/>
          <w:sz w:val="16"/>
          <w:szCs w:val="16"/>
          <w:lang w:val="en-US"/>
        </w:rPr>
        <w:t xml:space="preserve">         It can significantly influence the resistance to the movement of the ship through the water</w:t>
      </w:r>
    </w:p>
    <w:p w:rsidR="00806454" w:rsidRPr="00D61C1F" w:rsidRDefault="00806454"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w:t>
      </w:r>
      <w:r w:rsidR="005222E5" w:rsidRPr="00D61C1F">
        <w:rPr>
          <w:rFonts w:ascii="Arial" w:hAnsi="Arial" w:cs="Arial"/>
          <w:sz w:val="16"/>
          <w:szCs w:val="16"/>
          <w:lang w:val="en-US"/>
        </w:rPr>
        <w:t>A good trim will ensure better fuel flow to the engine system</w:t>
      </w:r>
    </w:p>
    <w:p w:rsidR="005222E5" w:rsidRPr="00D61C1F" w:rsidRDefault="005222E5"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Trim has no significant impact on fuel consumption when considered over a complete voyage</w:t>
      </w:r>
    </w:p>
    <w:p w:rsidR="005222E5" w:rsidRPr="00D61C1F" w:rsidRDefault="005222E5"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Trimming a ship so that it is “by the head” when at full speed at sea ensures there is less direct load on the propulsion system</w:t>
      </w:r>
    </w:p>
    <w:p w:rsidR="005222E5" w:rsidRPr="006E7DAA" w:rsidRDefault="005222E5" w:rsidP="00152630">
      <w:pPr>
        <w:spacing w:after="0"/>
        <w:ind w:left="426" w:hanging="426"/>
        <w:rPr>
          <w:rFonts w:ascii="Arial" w:hAnsi="Arial" w:cs="Arial"/>
          <w:b/>
          <w:sz w:val="16"/>
          <w:szCs w:val="16"/>
          <w:lang w:val="en-US"/>
        </w:rPr>
      </w:pPr>
      <w:proofErr w:type="gramStart"/>
      <w:r w:rsidRPr="006E7DAA">
        <w:rPr>
          <w:rFonts w:ascii="Arial" w:hAnsi="Arial" w:cs="Arial"/>
          <w:b/>
          <w:sz w:val="16"/>
          <w:szCs w:val="16"/>
          <w:lang w:val="en-US"/>
        </w:rPr>
        <w:t>30.</w:t>
      </w:r>
      <w:r w:rsidRPr="006E7DAA">
        <w:rPr>
          <w:b/>
          <w:lang w:val="en-US"/>
        </w:rPr>
        <w:t xml:space="preserve"> </w:t>
      </w:r>
      <w:r w:rsidRPr="006E7DAA">
        <w:rPr>
          <w:rFonts w:ascii="Arial" w:hAnsi="Arial" w:cs="Arial"/>
          <w:b/>
          <w:sz w:val="16"/>
          <w:szCs w:val="16"/>
          <w:lang w:val="en-US"/>
        </w:rPr>
        <w:t>How are optimum ballast conditions primarily</w:t>
      </w:r>
      <w:proofErr w:type="gramEnd"/>
      <w:r w:rsidRPr="006E7DAA">
        <w:rPr>
          <w:rFonts w:ascii="Arial" w:hAnsi="Arial" w:cs="Arial"/>
          <w:b/>
          <w:sz w:val="16"/>
          <w:szCs w:val="16"/>
          <w:lang w:val="en-US"/>
        </w:rPr>
        <w:t xml:space="preserve"> achieved?</w:t>
      </w:r>
    </w:p>
    <w:p w:rsidR="005222E5" w:rsidRPr="00D61C1F" w:rsidRDefault="005222E5"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w:t>
      </w:r>
      <w:r w:rsidRPr="0084296F">
        <w:rPr>
          <w:rFonts w:ascii="Arial" w:hAnsi="Arial" w:cs="Arial"/>
          <w:color w:val="00B050"/>
          <w:sz w:val="16"/>
          <w:szCs w:val="16"/>
          <w:lang w:val="en-US"/>
        </w:rPr>
        <w:t>Through good cargo planning</w:t>
      </w:r>
    </w:p>
    <w:p w:rsidR="005222E5" w:rsidRPr="00D61C1F" w:rsidRDefault="005222E5"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By pumping any ballast out at the earliest possible opportunity in a cargo operation</w:t>
      </w:r>
    </w:p>
    <w:p w:rsidR="005222E5" w:rsidRPr="00D61C1F" w:rsidRDefault="005222E5"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By </w:t>
      </w:r>
      <w:proofErr w:type="gramStart"/>
      <w:r w:rsidRPr="00D61C1F">
        <w:rPr>
          <w:rFonts w:ascii="Arial" w:hAnsi="Arial" w:cs="Arial"/>
          <w:sz w:val="16"/>
          <w:szCs w:val="16"/>
          <w:lang w:val="en-US"/>
        </w:rPr>
        <w:t>calculating</w:t>
      </w:r>
      <w:proofErr w:type="gramEnd"/>
      <w:r w:rsidRPr="00D61C1F">
        <w:rPr>
          <w:rFonts w:ascii="Arial" w:hAnsi="Arial" w:cs="Arial"/>
          <w:sz w:val="16"/>
          <w:szCs w:val="16"/>
          <w:lang w:val="en-US"/>
        </w:rPr>
        <w:t xml:space="preserve"> the cost of the fuel required to pump out ballast against the freight cost of the cargo to be loaded</w:t>
      </w:r>
    </w:p>
    <w:p w:rsidR="005222E5" w:rsidRPr="00D61C1F" w:rsidRDefault="005222E5" w:rsidP="00152630">
      <w:pPr>
        <w:spacing w:after="0"/>
        <w:ind w:left="426" w:hanging="426"/>
        <w:rPr>
          <w:rFonts w:ascii="Arial" w:hAnsi="Arial" w:cs="Arial"/>
          <w:sz w:val="16"/>
          <w:szCs w:val="16"/>
          <w:lang w:val="en-US"/>
        </w:rPr>
      </w:pPr>
      <w:r w:rsidRPr="00D61C1F">
        <w:rPr>
          <w:rFonts w:ascii="Arial" w:hAnsi="Arial" w:cs="Arial"/>
          <w:sz w:val="16"/>
          <w:szCs w:val="16"/>
          <w:lang w:val="en-US"/>
        </w:rPr>
        <w:t xml:space="preserve">         By always </w:t>
      </w:r>
      <w:proofErr w:type="spellStart"/>
      <w:r w:rsidRPr="00D61C1F">
        <w:rPr>
          <w:rFonts w:ascii="Arial" w:hAnsi="Arial" w:cs="Arial"/>
          <w:sz w:val="16"/>
          <w:szCs w:val="16"/>
          <w:lang w:val="en-US"/>
        </w:rPr>
        <w:t>minimising</w:t>
      </w:r>
      <w:proofErr w:type="spellEnd"/>
      <w:r w:rsidRPr="00D61C1F">
        <w:rPr>
          <w:rFonts w:ascii="Arial" w:hAnsi="Arial" w:cs="Arial"/>
          <w:sz w:val="16"/>
          <w:szCs w:val="16"/>
          <w:lang w:val="en-US"/>
        </w:rPr>
        <w:t xml:space="preserve"> the fuel, water and other consumables</w:t>
      </w:r>
    </w:p>
    <w:p w:rsidR="005222E5" w:rsidRPr="00FA1253" w:rsidRDefault="005222E5" w:rsidP="005222E5">
      <w:pPr>
        <w:spacing w:after="0"/>
        <w:rPr>
          <w:rFonts w:ascii="Arial" w:hAnsi="Arial" w:cs="Arial"/>
          <w:b/>
          <w:sz w:val="16"/>
          <w:szCs w:val="16"/>
          <w:lang w:val="en-US"/>
        </w:rPr>
      </w:pPr>
      <w:r w:rsidRPr="00FA1253">
        <w:rPr>
          <w:rFonts w:ascii="Arial" w:hAnsi="Arial" w:cs="Arial"/>
          <w:b/>
          <w:sz w:val="16"/>
          <w:szCs w:val="16"/>
          <w:lang w:val="en-US"/>
        </w:rPr>
        <w:t>31.</w:t>
      </w:r>
      <w:r w:rsidRPr="00FA1253">
        <w:rPr>
          <w:b/>
          <w:lang w:val="en-US"/>
        </w:rPr>
        <w:t xml:space="preserve"> </w:t>
      </w:r>
      <w:r w:rsidRPr="00FA1253">
        <w:rPr>
          <w:rFonts w:ascii="Arial" w:hAnsi="Arial" w:cs="Arial"/>
          <w:b/>
          <w:sz w:val="16"/>
          <w:szCs w:val="16"/>
          <w:lang w:val="en-US"/>
        </w:rPr>
        <w:t xml:space="preserve">The limits, conditions and ballast management arrangements are always to be observed when determining the optimum ballast </w:t>
      </w:r>
      <w:proofErr w:type="spellStart"/>
      <w:r w:rsidRPr="00FA1253">
        <w:rPr>
          <w:rFonts w:ascii="Arial" w:hAnsi="Arial" w:cs="Arial"/>
          <w:b/>
          <w:sz w:val="16"/>
          <w:szCs w:val="16"/>
          <w:lang w:val="en-US"/>
        </w:rPr>
        <w:t>conditions.Where</w:t>
      </w:r>
      <w:proofErr w:type="spellEnd"/>
      <w:r w:rsidRPr="00FA1253">
        <w:rPr>
          <w:rFonts w:ascii="Arial" w:hAnsi="Arial" w:cs="Arial"/>
          <w:b/>
          <w:sz w:val="16"/>
          <w:szCs w:val="16"/>
          <w:lang w:val="en-US"/>
        </w:rPr>
        <w:t xml:space="preserve"> are these to be </w:t>
      </w:r>
      <w:proofErr w:type="gramStart"/>
      <w:r w:rsidRPr="00FA1253">
        <w:rPr>
          <w:rFonts w:ascii="Arial" w:hAnsi="Arial" w:cs="Arial"/>
          <w:b/>
          <w:sz w:val="16"/>
          <w:szCs w:val="16"/>
          <w:lang w:val="en-US"/>
        </w:rPr>
        <w:t>found?</w:t>
      </w:r>
      <w:proofErr w:type="gramEnd"/>
    </w:p>
    <w:p w:rsidR="00E861A8" w:rsidRPr="00D61C1F" w:rsidRDefault="005222E5"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FA1253">
        <w:rPr>
          <w:rFonts w:ascii="Arial" w:hAnsi="Arial" w:cs="Arial"/>
          <w:color w:val="00B050"/>
          <w:sz w:val="16"/>
          <w:szCs w:val="16"/>
          <w:lang w:val="en-US"/>
        </w:rPr>
        <w:t>In the ship’s Ballast Water Management Plan</w:t>
      </w:r>
    </w:p>
    <w:p w:rsidR="005222E5" w:rsidRPr="00D61C1F" w:rsidRDefault="005222E5" w:rsidP="009A04E4">
      <w:pPr>
        <w:spacing w:after="0"/>
        <w:rPr>
          <w:rFonts w:ascii="Arial" w:hAnsi="Arial" w:cs="Arial"/>
          <w:sz w:val="16"/>
          <w:szCs w:val="16"/>
          <w:lang w:val="en-US"/>
        </w:rPr>
      </w:pPr>
      <w:r w:rsidRPr="00D61C1F">
        <w:rPr>
          <w:rFonts w:ascii="Arial" w:hAnsi="Arial" w:cs="Arial"/>
          <w:sz w:val="16"/>
          <w:szCs w:val="16"/>
          <w:lang w:val="en-US"/>
        </w:rPr>
        <w:t xml:space="preserve">         In the ship’s Cargo Operations Manual</w:t>
      </w:r>
    </w:p>
    <w:p w:rsidR="005222E5" w:rsidRPr="00D61C1F" w:rsidRDefault="005222E5" w:rsidP="009A04E4">
      <w:pPr>
        <w:spacing w:after="0"/>
        <w:rPr>
          <w:rFonts w:ascii="Arial" w:hAnsi="Arial" w:cs="Arial"/>
          <w:sz w:val="16"/>
          <w:szCs w:val="16"/>
          <w:lang w:val="en-US"/>
        </w:rPr>
      </w:pPr>
      <w:r w:rsidRPr="00D61C1F">
        <w:rPr>
          <w:rFonts w:ascii="Arial" w:hAnsi="Arial" w:cs="Arial"/>
          <w:sz w:val="16"/>
          <w:szCs w:val="16"/>
          <w:lang w:val="en-US"/>
        </w:rPr>
        <w:t xml:space="preserve">         In the ship’s Safety Management Plan</w:t>
      </w:r>
    </w:p>
    <w:p w:rsidR="008803E9" w:rsidRPr="00D61C1F" w:rsidRDefault="008803E9" w:rsidP="009A04E4">
      <w:pPr>
        <w:spacing w:after="0"/>
        <w:rPr>
          <w:rFonts w:ascii="Arial" w:hAnsi="Arial" w:cs="Arial"/>
          <w:sz w:val="16"/>
          <w:szCs w:val="16"/>
          <w:lang w:val="en-US"/>
        </w:rPr>
      </w:pPr>
      <w:r w:rsidRPr="00D61C1F">
        <w:rPr>
          <w:rFonts w:ascii="Arial" w:hAnsi="Arial" w:cs="Arial"/>
          <w:sz w:val="16"/>
          <w:szCs w:val="16"/>
          <w:lang w:val="en-US"/>
        </w:rPr>
        <w:t xml:space="preserve">         Optimum ballast conditions are a matter of experience – no written guidance is available on such matters</w:t>
      </w:r>
    </w:p>
    <w:p w:rsidR="008803E9" w:rsidRPr="00D61C1F" w:rsidRDefault="008803E9" w:rsidP="009A04E4">
      <w:pPr>
        <w:spacing w:after="0"/>
        <w:rPr>
          <w:rFonts w:ascii="Arial" w:hAnsi="Arial" w:cs="Arial"/>
          <w:b/>
          <w:sz w:val="16"/>
          <w:szCs w:val="16"/>
          <w:lang w:val="en-US"/>
        </w:rPr>
      </w:pPr>
      <w:r w:rsidRPr="00D61C1F">
        <w:rPr>
          <w:rFonts w:ascii="Arial" w:hAnsi="Arial" w:cs="Arial"/>
          <w:b/>
          <w:sz w:val="16"/>
          <w:szCs w:val="16"/>
          <w:lang w:val="en-US"/>
        </w:rPr>
        <w:t>32.</w:t>
      </w:r>
      <w:r w:rsidRPr="00D61C1F">
        <w:rPr>
          <w:b/>
          <w:lang w:val="en-US"/>
        </w:rPr>
        <w:t xml:space="preserve"> </w:t>
      </w:r>
      <w:r w:rsidRPr="00D61C1F">
        <w:rPr>
          <w:rFonts w:ascii="Arial" w:hAnsi="Arial" w:cs="Arial"/>
          <w:b/>
          <w:sz w:val="16"/>
          <w:szCs w:val="16"/>
          <w:lang w:val="en-US"/>
        </w:rPr>
        <w:t xml:space="preserve">How can an Integrated Navigation and Command System achieve significant fuel savings as part of an </w:t>
      </w:r>
      <w:proofErr w:type="gramStart"/>
      <w:r w:rsidRPr="00D61C1F">
        <w:rPr>
          <w:rFonts w:ascii="Arial" w:hAnsi="Arial" w:cs="Arial"/>
          <w:b/>
          <w:sz w:val="16"/>
          <w:szCs w:val="16"/>
          <w:lang w:val="en-US"/>
        </w:rPr>
        <w:t>energy efficiency management policy</w:t>
      </w:r>
      <w:proofErr w:type="gramEnd"/>
      <w:r w:rsidRPr="00D61C1F">
        <w:rPr>
          <w:rFonts w:ascii="Arial" w:hAnsi="Arial" w:cs="Arial"/>
          <w:b/>
          <w:sz w:val="16"/>
          <w:szCs w:val="16"/>
          <w:lang w:val="en-US"/>
        </w:rPr>
        <w:t>?</w:t>
      </w:r>
    </w:p>
    <w:p w:rsidR="008803E9" w:rsidRPr="00D61C1F" w:rsidRDefault="008803E9"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23005D">
        <w:rPr>
          <w:rFonts w:ascii="Arial" w:hAnsi="Arial" w:cs="Arial"/>
          <w:color w:val="00B050"/>
          <w:sz w:val="16"/>
          <w:szCs w:val="16"/>
          <w:lang w:val="en-US"/>
        </w:rPr>
        <w:t xml:space="preserve">By reducing the distance sailed "off track" and delivering better course </w:t>
      </w:r>
      <w:proofErr w:type="gramStart"/>
      <w:r w:rsidRPr="0023005D">
        <w:rPr>
          <w:rFonts w:ascii="Arial" w:hAnsi="Arial" w:cs="Arial"/>
          <w:color w:val="00B050"/>
          <w:sz w:val="16"/>
          <w:szCs w:val="16"/>
          <w:lang w:val="en-US"/>
        </w:rPr>
        <w:t>control  and</w:t>
      </w:r>
      <w:proofErr w:type="gramEnd"/>
      <w:r w:rsidRPr="0023005D">
        <w:rPr>
          <w:rFonts w:ascii="Arial" w:hAnsi="Arial" w:cs="Arial"/>
          <w:color w:val="00B050"/>
          <w:sz w:val="16"/>
          <w:szCs w:val="16"/>
          <w:lang w:val="en-US"/>
        </w:rPr>
        <w:t xml:space="preserve">  </w:t>
      </w:r>
      <w:proofErr w:type="spellStart"/>
      <w:r w:rsidRPr="0023005D">
        <w:rPr>
          <w:rFonts w:ascii="Arial" w:hAnsi="Arial" w:cs="Arial"/>
          <w:color w:val="00B050"/>
          <w:sz w:val="16"/>
          <w:szCs w:val="16"/>
          <w:lang w:val="en-US"/>
        </w:rPr>
        <w:t>minimising</w:t>
      </w:r>
      <w:proofErr w:type="spellEnd"/>
      <w:r w:rsidRPr="0023005D">
        <w:rPr>
          <w:rFonts w:ascii="Arial" w:hAnsi="Arial" w:cs="Arial"/>
          <w:color w:val="00B050"/>
          <w:sz w:val="16"/>
          <w:szCs w:val="16"/>
          <w:lang w:val="en-US"/>
        </w:rPr>
        <w:t xml:space="preserve"> losses due to rudder resistance</w:t>
      </w:r>
    </w:p>
    <w:p w:rsidR="008803E9" w:rsidRPr="00D61C1F" w:rsidRDefault="008803E9" w:rsidP="009A04E4">
      <w:pPr>
        <w:spacing w:after="0"/>
        <w:rPr>
          <w:rFonts w:ascii="Arial" w:hAnsi="Arial" w:cs="Arial"/>
          <w:sz w:val="16"/>
          <w:szCs w:val="16"/>
          <w:lang w:val="en-US"/>
        </w:rPr>
      </w:pPr>
      <w:r w:rsidRPr="00D61C1F">
        <w:rPr>
          <w:rFonts w:ascii="Arial" w:hAnsi="Arial" w:cs="Arial"/>
          <w:sz w:val="16"/>
          <w:szCs w:val="16"/>
          <w:lang w:val="en-US"/>
        </w:rPr>
        <w:t xml:space="preserve">         By </w:t>
      </w:r>
      <w:proofErr w:type="spellStart"/>
      <w:r w:rsidRPr="00D61C1F">
        <w:rPr>
          <w:rFonts w:ascii="Arial" w:hAnsi="Arial" w:cs="Arial"/>
          <w:sz w:val="16"/>
          <w:szCs w:val="16"/>
          <w:lang w:val="en-US"/>
        </w:rPr>
        <w:t>optimising</w:t>
      </w:r>
      <w:proofErr w:type="spellEnd"/>
      <w:r w:rsidRPr="00D61C1F">
        <w:rPr>
          <w:rFonts w:ascii="Arial" w:hAnsi="Arial" w:cs="Arial"/>
          <w:sz w:val="16"/>
          <w:szCs w:val="16"/>
          <w:lang w:val="en-US"/>
        </w:rPr>
        <w:t xml:space="preserve"> fuel consumption through </w:t>
      </w:r>
      <w:proofErr w:type="gramStart"/>
      <w:r w:rsidRPr="00D61C1F">
        <w:rPr>
          <w:rFonts w:ascii="Arial" w:hAnsi="Arial" w:cs="Arial"/>
          <w:sz w:val="16"/>
          <w:szCs w:val="16"/>
          <w:lang w:val="en-US"/>
        </w:rPr>
        <w:t>controlled  interaction</w:t>
      </w:r>
      <w:proofErr w:type="gramEnd"/>
      <w:r w:rsidRPr="00D61C1F">
        <w:rPr>
          <w:rFonts w:ascii="Arial" w:hAnsi="Arial" w:cs="Arial"/>
          <w:sz w:val="16"/>
          <w:szCs w:val="16"/>
          <w:lang w:val="en-US"/>
        </w:rPr>
        <w:t xml:space="preserve"> with the Engine Management System</w:t>
      </w:r>
    </w:p>
    <w:p w:rsidR="008803E9" w:rsidRPr="00D61C1F" w:rsidRDefault="008803E9" w:rsidP="009A04E4">
      <w:pPr>
        <w:spacing w:after="0"/>
        <w:rPr>
          <w:rFonts w:ascii="Arial" w:hAnsi="Arial" w:cs="Arial"/>
          <w:sz w:val="16"/>
          <w:szCs w:val="16"/>
          <w:lang w:val="en-US"/>
        </w:rPr>
      </w:pPr>
      <w:r w:rsidRPr="00D61C1F">
        <w:rPr>
          <w:rFonts w:ascii="Arial" w:hAnsi="Arial" w:cs="Arial"/>
          <w:sz w:val="16"/>
          <w:szCs w:val="16"/>
          <w:lang w:val="en-US"/>
        </w:rPr>
        <w:t xml:space="preserve">         By continuous incremental adjustment to the course steered to </w:t>
      </w:r>
      <w:proofErr w:type="spellStart"/>
      <w:r w:rsidRPr="00D61C1F">
        <w:rPr>
          <w:rFonts w:ascii="Arial" w:hAnsi="Arial" w:cs="Arial"/>
          <w:sz w:val="16"/>
          <w:szCs w:val="16"/>
          <w:lang w:val="en-US"/>
        </w:rPr>
        <w:t>minimise</w:t>
      </w:r>
      <w:proofErr w:type="spellEnd"/>
      <w:r w:rsidRPr="00D61C1F">
        <w:rPr>
          <w:rFonts w:ascii="Arial" w:hAnsi="Arial" w:cs="Arial"/>
          <w:sz w:val="16"/>
          <w:szCs w:val="16"/>
          <w:lang w:val="en-US"/>
        </w:rPr>
        <w:t xml:space="preserve"> water resistance</w:t>
      </w:r>
    </w:p>
    <w:p w:rsidR="008803E9" w:rsidRPr="00D61C1F" w:rsidRDefault="008803E9" w:rsidP="009A04E4">
      <w:pPr>
        <w:spacing w:after="0"/>
        <w:rPr>
          <w:rFonts w:ascii="Arial" w:hAnsi="Arial" w:cs="Arial"/>
          <w:sz w:val="16"/>
          <w:szCs w:val="16"/>
          <w:lang w:val="en-US"/>
        </w:rPr>
      </w:pPr>
      <w:r w:rsidRPr="00D61C1F">
        <w:rPr>
          <w:rFonts w:ascii="Arial" w:hAnsi="Arial" w:cs="Arial"/>
          <w:sz w:val="16"/>
          <w:szCs w:val="16"/>
          <w:lang w:val="en-US"/>
        </w:rPr>
        <w:t xml:space="preserve">         By automatic management of the engine RPM to achieve optimum speed</w:t>
      </w:r>
    </w:p>
    <w:p w:rsidR="008803E9" w:rsidRPr="00690766" w:rsidRDefault="008803E9" w:rsidP="009A04E4">
      <w:pPr>
        <w:spacing w:after="0"/>
        <w:rPr>
          <w:rFonts w:ascii="Arial" w:hAnsi="Arial" w:cs="Arial"/>
          <w:b/>
          <w:sz w:val="16"/>
          <w:szCs w:val="16"/>
          <w:lang w:val="en-US"/>
        </w:rPr>
      </w:pPr>
      <w:r w:rsidRPr="00690766">
        <w:rPr>
          <w:rFonts w:ascii="Arial" w:hAnsi="Arial" w:cs="Arial"/>
          <w:b/>
          <w:sz w:val="16"/>
          <w:szCs w:val="16"/>
          <w:lang w:val="en-US"/>
        </w:rPr>
        <w:t>33.</w:t>
      </w:r>
      <w:r w:rsidRPr="00690766">
        <w:rPr>
          <w:b/>
          <w:lang w:val="en-US"/>
        </w:rPr>
        <w:t xml:space="preserve"> </w:t>
      </w:r>
      <w:r w:rsidRPr="00690766">
        <w:rPr>
          <w:rFonts w:ascii="Arial" w:hAnsi="Arial" w:cs="Arial"/>
          <w:b/>
          <w:sz w:val="16"/>
          <w:szCs w:val="16"/>
          <w:lang w:val="en-US"/>
        </w:rPr>
        <w:t xml:space="preserve">When considering potential energy efficiency measures in ship design, which one of the following is a typical thermal efficiency value achieved by a marine diesel </w:t>
      </w:r>
      <w:proofErr w:type="gramStart"/>
      <w:r w:rsidRPr="00690766">
        <w:rPr>
          <w:rFonts w:ascii="Arial" w:hAnsi="Arial" w:cs="Arial"/>
          <w:b/>
          <w:sz w:val="16"/>
          <w:szCs w:val="16"/>
          <w:lang w:val="en-US"/>
        </w:rPr>
        <w:t>engine?</w:t>
      </w:r>
      <w:proofErr w:type="gramEnd"/>
    </w:p>
    <w:p w:rsidR="008803E9" w:rsidRPr="00D61C1F" w:rsidRDefault="008803E9"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690766">
        <w:rPr>
          <w:rFonts w:ascii="Arial" w:hAnsi="Arial" w:cs="Arial"/>
          <w:color w:val="00B050"/>
          <w:sz w:val="16"/>
          <w:szCs w:val="16"/>
          <w:lang w:val="en-US"/>
        </w:rPr>
        <w:t>50%</w:t>
      </w:r>
    </w:p>
    <w:p w:rsidR="008803E9" w:rsidRPr="00D61C1F" w:rsidRDefault="008803E9" w:rsidP="009A04E4">
      <w:pPr>
        <w:spacing w:after="0"/>
        <w:rPr>
          <w:rFonts w:ascii="Arial" w:hAnsi="Arial" w:cs="Arial"/>
          <w:sz w:val="16"/>
          <w:szCs w:val="16"/>
          <w:lang w:val="en-US"/>
        </w:rPr>
      </w:pPr>
      <w:r w:rsidRPr="00D61C1F">
        <w:rPr>
          <w:rFonts w:ascii="Arial" w:hAnsi="Arial" w:cs="Arial"/>
          <w:sz w:val="16"/>
          <w:szCs w:val="16"/>
          <w:lang w:val="en-US"/>
        </w:rPr>
        <w:t xml:space="preserve">         20%</w:t>
      </w:r>
    </w:p>
    <w:p w:rsidR="008803E9" w:rsidRPr="00D61C1F" w:rsidRDefault="008803E9" w:rsidP="009A04E4">
      <w:pPr>
        <w:spacing w:after="0"/>
        <w:rPr>
          <w:rFonts w:ascii="Arial" w:hAnsi="Arial" w:cs="Arial"/>
          <w:sz w:val="16"/>
          <w:szCs w:val="16"/>
          <w:lang w:val="en-US"/>
        </w:rPr>
      </w:pPr>
      <w:r w:rsidRPr="00D61C1F">
        <w:rPr>
          <w:rFonts w:ascii="Arial" w:hAnsi="Arial" w:cs="Arial"/>
          <w:sz w:val="16"/>
          <w:szCs w:val="16"/>
          <w:lang w:val="en-US"/>
        </w:rPr>
        <w:t xml:space="preserve">         70%</w:t>
      </w:r>
    </w:p>
    <w:p w:rsidR="008803E9" w:rsidRPr="00D61C1F" w:rsidRDefault="008803E9" w:rsidP="009A04E4">
      <w:pPr>
        <w:spacing w:after="0"/>
        <w:rPr>
          <w:rFonts w:ascii="Arial" w:hAnsi="Arial" w:cs="Arial"/>
          <w:sz w:val="16"/>
          <w:szCs w:val="16"/>
          <w:lang w:val="en-US"/>
        </w:rPr>
      </w:pPr>
      <w:r w:rsidRPr="00D61C1F">
        <w:rPr>
          <w:rFonts w:ascii="Arial" w:hAnsi="Arial" w:cs="Arial"/>
          <w:sz w:val="16"/>
          <w:szCs w:val="16"/>
          <w:lang w:val="en-US"/>
        </w:rPr>
        <w:t xml:space="preserve">         80%</w:t>
      </w:r>
    </w:p>
    <w:p w:rsidR="008803E9" w:rsidRPr="007B7F44" w:rsidRDefault="008803E9" w:rsidP="009A04E4">
      <w:pPr>
        <w:spacing w:after="0"/>
        <w:rPr>
          <w:rFonts w:ascii="Arial" w:hAnsi="Arial" w:cs="Arial"/>
          <w:b/>
          <w:sz w:val="16"/>
          <w:szCs w:val="16"/>
          <w:lang w:val="en-US"/>
        </w:rPr>
      </w:pPr>
      <w:r w:rsidRPr="007B7F44">
        <w:rPr>
          <w:rFonts w:ascii="Arial" w:hAnsi="Arial" w:cs="Arial"/>
          <w:b/>
          <w:sz w:val="16"/>
          <w:szCs w:val="16"/>
          <w:lang w:val="en-US"/>
        </w:rPr>
        <w:t>34.</w:t>
      </w:r>
      <w:r w:rsidR="00A6513F" w:rsidRPr="007B7F44">
        <w:rPr>
          <w:b/>
          <w:lang w:val="en-US"/>
        </w:rPr>
        <w:t xml:space="preserve"> </w:t>
      </w:r>
      <w:r w:rsidR="00A6513F" w:rsidRPr="007B7F44">
        <w:rPr>
          <w:rFonts w:ascii="Arial" w:hAnsi="Arial" w:cs="Arial"/>
          <w:b/>
          <w:sz w:val="16"/>
          <w:szCs w:val="16"/>
          <w:lang w:val="en-US"/>
        </w:rPr>
        <w:t>What do waste heat recovery systems capture for the purposes of electricity generation as part of energy efficiency management on board?</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7B7F44">
        <w:rPr>
          <w:rFonts w:ascii="Arial" w:hAnsi="Arial" w:cs="Arial"/>
          <w:color w:val="00B050"/>
          <w:sz w:val="16"/>
          <w:szCs w:val="16"/>
          <w:lang w:val="en-US"/>
        </w:rPr>
        <w:t>Potential heat losses from the exhaust gas</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Excess engine heat via cooling water returns</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Cargo boil-off from LPG and LNG cargoes</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Thermal heat from the incinerator unit</w:t>
      </w:r>
    </w:p>
    <w:p w:rsidR="00A6513F" w:rsidRPr="00A67435" w:rsidRDefault="00A6513F" w:rsidP="009A04E4">
      <w:pPr>
        <w:spacing w:after="0"/>
        <w:rPr>
          <w:rFonts w:ascii="Arial" w:hAnsi="Arial" w:cs="Arial"/>
          <w:b/>
          <w:sz w:val="16"/>
          <w:szCs w:val="16"/>
          <w:lang w:val="en-US"/>
        </w:rPr>
      </w:pPr>
      <w:r w:rsidRPr="00A67435">
        <w:rPr>
          <w:rFonts w:ascii="Arial" w:hAnsi="Arial" w:cs="Arial"/>
          <w:b/>
          <w:sz w:val="16"/>
          <w:szCs w:val="16"/>
          <w:lang w:val="en-US"/>
        </w:rPr>
        <w:t>35.</w:t>
      </w:r>
      <w:r w:rsidRPr="00A67435">
        <w:rPr>
          <w:b/>
          <w:lang w:val="en-US"/>
        </w:rPr>
        <w:t xml:space="preserve"> </w:t>
      </w:r>
      <w:r w:rsidRPr="00A67435">
        <w:rPr>
          <w:rFonts w:ascii="Arial" w:hAnsi="Arial" w:cs="Arial"/>
          <w:b/>
          <w:sz w:val="16"/>
          <w:szCs w:val="16"/>
          <w:lang w:val="en-US"/>
        </w:rPr>
        <w:t>Which one of the following is currently the primary restriction on the use of emerging alternative fuels as a method to reduce CO</w:t>
      </w:r>
      <w:r w:rsidRPr="00A67435">
        <w:rPr>
          <w:rFonts w:ascii="Cambria Math" w:hAnsi="Cambria Math" w:cs="Cambria Math"/>
          <w:b/>
          <w:sz w:val="16"/>
          <w:szCs w:val="16"/>
          <w:lang w:val="en-US"/>
        </w:rPr>
        <w:t>₂</w:t>
      </w:r>
      <w:r w:rsidRPr="00A67435">
        <w:rPr>
          <w:rFonts w:ascii="Arial" w:hAnsi="Arial" w:cs="Arial"/>
          <w:b/>
          <w:sz w:val="16"/>
          <w:szCs w:val="16"/>
          <w:lang w:val="en-US"/>
        </w:rPr>
        <w:t xml:space="preserve"> emissions?</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A67435">
        <w:rPr>
          <w:rFonts w:ascii="Arial" w:hAnsi="Arial" w:cs="Arial"/>
          <w:color w:val="00B050"/>
          <w:sz w:val="16"/>
          <w:szCs w:val="16"/>
          <w:lang w:val="en-US"/>
        </w:rPr>
        <w:t>The lack of an adequate fuel supply chain</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The product cost of such fuels</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Uncertainty over actual emission levels of such fuels</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Doubts over long-term availability of such fuels</w:t>
      </w:r>
    </w:p>
    <w:p w:rsidR="00A6513F" w:rsidRPr="00D61C1F" w:rsidRDefault="00A6513F" w:rsidP="009A04E4">
      <w:pPr>
        <w:spacing w:after="0"/>
        <w:rPr>
          <w:rFonts w:ascii="Arial" w:hAnsi="Arial" w:cs="Arial"/>
          <w:b/>
          <w:sz w:val="16"/>
          <w:szCs w:val="16"/>
          <w:lang w:val="en-US"/>
        </w:rPr>
      </w:pPr>
      <w:r w:rsidRPr="00D61C1F">
        <w:rPr>
          <w:rFonts w:ascii="Arial" w:hAnsi="Arial" w:cs="Arial"/>
          <w:b/>
          <w:sz w:val="16"/>
          <w:szCs w:val="16"/>
          <w:lang w:val="en-US"/>
        </w:rPr>
        <w:t>36.</w:t>
      </w:r>
      <w:r w:rsidRPr="00D61C1F">
        <w:rPr>
          <w:b/>
          <w:lang w:val="en-US"/>
        </w:rPr>
        <w:t xml:space="preserve"> </w:t>
      </w:r>
      <w:r w:rsidRPr="00D61C1F">
        <w:rPr>
          <w:rFonts w:ascii="Arial" w:hAnsi="Arial" w:cs="Arial"/>
          <w:b/>
          <w:sz w:val="16"/>
          <w:szCs w:val="16"/>
          <w:lang w:val="en-US"/>
        </w:rPr>
        <w:t>What do the letters EEDI stand for in relation to the management of ship’s energy?</w:t>
      </w:r>
    </w:p>
    <w:p w:rsidR="00A6513F" w:rsidRPr="0051198E" w:rsidRDefault="00A6513F"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51198E">
        <w:rPr>
          <w:rFonts w:ascii="Arial" w:hAnsi="Arial" w:cs="Arial"/>
          <w:color w:val="00B050"/>
          <w:sz w:val="16"/>
          <w:szCs w:val="16"/>
          <w:lang w:val="en-US"/>
        </w:rPr>
        <w:t>Energy Efficiency Design Index</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Energy Efficiency Data and Intelligence</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Energy Efficient Data Instrumentation</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European Energy Department Index</w:t>
      </w:r>
    </w:p>
    <w:p w:rsidR="00A6513F" w:rsidRPr="006E7DAA" w:rsidRDefault="00A6513F" w:rsidP="009A04E4">
      <w:pPr>
        <w:spacing w:after="0"/>
        <w:rPr>
          <w:rFonts w:ascii="Arial" w:hAnsi="Arial" w:cs="Arial"/>
          <w:b/>
          <w:sz w:val="16"/>
          <w:szCs w:val="16"/>
          <w:lang w:val="en-US"/>
        </w:rPr>
      </w:pPr>
      <w:r w:rsidRPr="006E7DAA">
        <w:rPr>
          <w:rFonts w:ascii="Arial" w:hAnsi="Arial" w:cs="Arial"/>
          <w:b/>
          <w:sz w:val="16"/>
          <w:szCs w:val="16"/>
          <w:lang w:val="en-US"/>
        </w:rPr>
        <w:t>37.</w:t>
      </w:r>
      <w:r w:rsidRPr="006E7DAA">
        <w:rPr>
          <w:b/>
          <w:lang w:val="en-US"/>
        </w:rPr>
        <w:t xml:space="preserve"> </w:t>
      </w:r>
      <w:r w:rsidRPr="006E7DAA">
        <w:rPr>
          <w:rFonts w:ascii="Arial" w:hAnsi="Arial" w:cs="Arial"/>
          <w:b/>
          <w:sz w:val="16"/>
          <w:szCs w:val="16"/>
          <w:lang w:val="en-US"/>
        </w:rPr>
        <w:t>Which of those listed here will verify the Energy Efficiency Design Index and the associated technical file for a new ship?</w:t>
      </w:r>
    </w:p>
    <w:p w:rsidR="00A6513F" w:rsidRPr="002F774E" w:rsidRDefault="00A6513F"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2F774E">
        <w:rPr>
          <w:rFonts w:ascii="Arial" w:hAnsi="Arial" w:cs="Arial"/>
          <w:color w:val="00B050"/>
          <w:sz w:val="16"/>
          <w:szCs w:val="16"/>
          <w:lang w:val="en-US"/>
        </w:rPr>
        <w:t>The flag State administration</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The shipyard</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The port State administration of the place of building</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The IMO</w:t>
      </w:r>
    </w:p>
    <w:p w:rsidR="00A6513F" w:rsidRPr="00F97056" w:rsidRDefault="00A6513F" w:rsidP="009A04E4">
      <w:pPr>
        <w:spacing w:after="0"/>
        <w:rPr>
          <w:rFonts w:ascii="Arial" w:hAnsi="Arial" w:cs="Arial"/>
          <w:b/>
          <w:sz w:val="16"/>
          <w:szCs w:val="16"/>
          <w:lang w:val="en-US"/>
        </w:rPr>
      </w:pPr>
      <w:r w:rsidRPr="00F97056">
        <w:rPr>
          <w:rFonts w:ascii="Arial" w:hAnsi="Arial" w:cs="Arial"/>
          <w:b/>
          <w:sz w:val="16"/>
          <w:szCs w:val="16"/>
          <w:lang w:val="en-US"/>
        </w:rPr>
        <w:t>38.</w:t>
      </w:r>
      <w:r w:rsidRPr="00F97056">
        <w:rPr>
          <w:b/>
          <w:lang w:val="en-US"/>
        </w:rPr>
        <w:t xml:space="preserve"> </w:t>
      </w:r>
      <w:r w:rsidRPr="00F97056">
        <w:rPr>
          <w:rFonts w:ascii="Arial" w:hAnsi="Arial" w:cs="Arial"/>
          <w:b/>
          <w:sz w:val="16"/>
          <w:szCs w:val="16"/>
          <w:lang w:val="en-US"/>
        </w:rPr>
        <w:t>Which Annex of MARPOL 73/78 (as amended) contains the regulations relating to the prevention of air pollution from ships, including the requirements for a Ship Energy Efficiency Management Plan (SEEMP)?</w:t>
      </w:r>
    </w:p>
    <w:p w:rsidR="00A6513F" w:rsidRPr="002E6AD1" w:rsidRDefault="00A6513F"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2E6AD1">
        <w:rPr>
          <w:rFonts w:ascii="Arial" w:hAnsi="Arial" w:cs="Arial"/>
          <w:color w:val="00B050"/>
          <w:sz w:val="16"/>
          <w:szCs w:val="16"/>
          <w:lang w:val="en-US"/>
        </w:rPr>
        <w:t>Annex VI</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Annex IV</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Annex VII</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Annex V</w:t>
      </w:r>
    </w:p>
    <w:p w:rsidR="00A6513F" w:rsidRPr="006E7DAA" w:rsidRDefault="00A6513F" w:rsidP="009A04E4">
      <w:pPr>
        <w:spacing w:after="0"/>
        <w:rPr>
          <w:rFonts w:ascii="Arial" w:hAnsi="Arial" w:cs="Arial"/>
          <w:b/>
          <w:sz w:val="16"/>
          <w:szCs w:val="16"/>
          <w:lang w:val="en-US"/>
        </w:rPr>
      </w:pPr>
      <w:r w:rsidRPr="006E7DAA">
        <w:rPr>
          <w:rFonts w:ascii="Arial" w:hAnsi="Arial" w:cs="Arial"/>
          <w:b/>
          <w:sz w:val="16"/>
          <w:szCs w:val="16"/>
          <w:lang w:val="en-US"/>
        </w:rPr>
        <w:t>39.</w:t>
      </w:r>
      <w:r w:rsidRPr="006E7DAA">
        <w:rPr>
          <w:b/>
          <w:lang w:val="en-US"/>
        </w:rPr>
        <w:t xml:space="preserve"> </w:t>
      </w:r>
      <w:r w:rsidRPr="006E7DAA">
        <w:rPr>
          <w:rFonts w:ascii="Arial" w:hAnsi="Arial" w:cs="Arial"/>
          <w:b/>
          <w:sz w:val="16"/>
          <w:szCs w:val="16"/>
          <w:lang w:val="en-US"/>
        </w:rPr>
        <w:t>What do the letters IEEC stand for in relation to the management of ship’s energy?</w:t>
      </w:r>
    </w:p>
    <w:p w:rsidR="00A6513F" w:rsidRPr="00A85E0B" w:rsidRDefault="00A6513F" w:rsidP="009A04E4">
      <w:pPr>
        <w:spacing w:after="0"/>
        <w:rPr>
          <w:rFonts w:ascii="Arial" w:hAnsi="Arial" w:cs="Arial"/>
          <w:color w:val="00B050"/>
          <w:sz w:val="16"/>
          <w:szCs w:val="16"/>
          <w:lang w:val="en-US"/>
        </w:rPr>
      </w:pPr>
      <w:r w:rsidRPr="00A85E0B">
        <w:rPr>
          <w:rFonts w:ascii="Arial" w:hAnsi="Arial" w:cs="Arial"/>
          <w:color w:val="00B050"/>
          <w:sz w:val="16"/>
          <w:szCs w:val="16"/>
          <w:lang w:val="en-US"/>
        </w:rPr>
        <w:t xml:space="preserve">         International Energy Efficiency Certificate</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Indicative Energy Efficiency Calculation</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Inter-governmental Energy Efficiency </w:t>
      </w:r>
      <w:proofErr w:type="spellStart"/>
      <w:r w:rsidRPr="00D61C1F">
        <w:rPr>
          <w:rFonts w:ascii="Arial" w:hAnsi="Arial" w:cs="Arial"/>
          <w:sz w:val="16"/>
          <w:szCs w:val="16"/>
          <w:lang w:val="en-US"/>
        </w:rPr>
        <w:t>Creditation</w:t>
      </w:r>
      <w:proofErr w:type="spellEnd"/>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International Energy Exemption Certificate</w:t>
      </w:r>
    </w:p>
    <w:p w:rsidR="00A6513F" w:rsidRPr="00A72353" w:rsidRDefault="00A6513F" w:rsidP="009A04E4">
      <w:pPr>
        <w:spacing w:after="0"/>
        <w:rPr>
          <w:rFonts w:ascii="Arial" w:hAnsi="Arial" w:cs="Arial"/>
          <w:b/>
          <w:sz w:val="16"/>
          <w:szCs w:val="16"/>
          <w:lang w:val="en-US"/>
        </w:rPr>
      </w:pPr>
      <w:r w:rsidRPr="00A72353">
        <w:rPr>
          <w:rFonts w:ascii="Arial" w:hAnsi="Arial" w:cs="Arial"/>
          <w:b/>
          <w:sz w:val="16"/>
          <w:szCs w:val="16"/>
          <w:lang w:val="en-US"/>
        </w:rPr>
        <w:t>40.</w:t>
      </w:r>
      <w:r w:rsidRPr="00A72353">
        <w:rPr>
          <w:b/>
          <w:lang w:val="en-US"/>
        </w:rPr>
        <w:t xml:space="preserve"> </w:t>
      </w:r>
      <w:r w:rsidRPr="00A72353">
        <w:rPr>
          <w:rFonts w:ascii="Arial" w:hAnsi="Arial" w:cs="Arial"/>
          <w:b/>
          <w:sz w:val="16"/>
          <w:szCs w:val="16"/>
          <w:lang w:val="en-US"/>
        </w:rPr>
        <w:t xml:space="preserve">The Energy Efficiency Design Index (EEDI) </w:t>
      </w:r>
      <w:proofErr w:type="gramStart"/>
      <w:r w:rsidRPr="00A72353">
        <w:rPr>
          <w:rFonts w:ascii="Arial" w:hAnsi="Arial" w:cs="Arial"/>
          <w:b/>
          <w:sz w:val="16"/>
          <w:szCs w:val="16"/>
          <w:lang w:val="en-US"/>
        </w:rPr>
        <w:t>has been designed</w:t>
      </w:r>
      <w:proofErr w:type="gramEnd"/>
      <w:r w:rsidRPr="00A72353">
        <w:rPr>
          <w:rFonts w:ascii="Arial" w:hAnsi="Arial" w:cs="Arial"/>
          <w:b/>
          <w:sz w:val="16"/>
          <w:szCs w:val="16"/>
          <w:lang w:val="en-US"/>
        </w:rPr>
        <w:t xml:space="preserve"> to apply to certain ship types only.  Which one of the following best describes them in respect of the carbon footprint they leave?</w:t>
      </w:r>
    </w:p>
    <w:p w:rsidR="00A6513F" w:rsidRPr="00A72353" w:rsidRDefault="00A6513F"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A72353">
        <w:rPr>
          <w:rFonts w:ascii="Arial" w:hAnsi="Arial" w:cs="Arial"/>
          <w:color w:val="00B050"/>
          <w:sz w:val="16"/>
          <w:szCs w:val="16"/>
          <w:lang w:val="en-US"/>
        </w:rPr>
        <w:t>The most energy-intensive segments of the world fleet</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The most expensive vessels of the world fleet, measured in terms </w:t>
      </w:r>
      <w:proofErr w:type="gramStart"/>
      <w:r w:rsidRPr="00D61C1F">
        <w:rPr>
          <w:rFonts w:ascii="Arial" w:hAnsi="Arial" w:cs="Arial"/>
          <w:sz w:val="16"/>
          <w:szCs w:val="16"/>
          <w:lang w:val="en-US"/>
        </w:rPr>
        <w:t>of  building</w:t>
      </w:r>
      <w:proofErr w:type="gramEnd"/>
      <w:r w:rsidRPr="00D61C1F">
        <w:rPr>
          <w:rFonts w:ascii="Arial" w:hAnsi="Arial" w:cs="Arial"/>
          <w:sz w:val="16"/>
          <w:szCs w:val="16"/>
          <w:lang w:val="en-US"/>
        </w:rPr>
        <w:t xml:space="preserve"> costs</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Tankers only</w:t>
      </w:r>
    </w:p>
    <w:p w:rsidR="00A6513F" w:rsidRPr="00D61C1F" w:rsidRDefault="00A6513F" w:rsidP="009A04E4">
      <w:pPr>
        <w:spacing w:after="0"/>
        <w:rPr>
          <w:rFonts w:ascii="Arial" w:hAnsi="Arial" w:cs="Arial"/>
          <w:sz w:val="16"/>
          <w:szCs w:val="16"/>
          <w:lang w:val="en-US"/>
        </w:rPr>
      </w:pPr>
      <w:r w:rsidRPr="00D61C1F">
        <w:rPr>
          <w:rFonts w:ascii="Arial" w:hAnsi="Arial" w:cs="Arial"/>
          <w:sz w:val="16"/>
          <w:szCs w:val="16"/>
          <w:lang w:val="en-US"/>
        </w:rPr>
        <w:t xml:space="preserve">         All vessels over 400 gross tonnage</w:t>
      </w:r>
    </w:p>
    <w:p w:rsidR="00A6513F" w:rsidRPr="006E7DAA" w:rsidRDefault="00A6513F" w:rsidP="009A04E4">
      <w:pPr>
        <w:spacing w:after="0"/>
        <w:rPr>
          <w:rFonts w:ascii="Arial" w:hAnsi="Arial" w:cs="Arial"/>
          <w:b/>
          <w:sz w:val="16"/>
          <w:szCs w:val="16"/>
          <w:lang w:val="en-US"/>
        </w:rPr>
      </w:pPr>
      <w:r w:rsidRPr="006E7DAA">
        <w:rPr>
          <w:rFonts w:ascii="Arial" w:hAnsi="Arial" w:cs="Arial"/>
          <w:b/>
          <w:sz w:val="16"/>
          <w:szCs w:val="16"/>
          <w:lang w:val="en-US"/>
        </w:rPr>
        <w:t>41.</w:t>
      </w:r>
      <w:r w:rsidRPr="006E7DAA">
        <w:rPr>
          <w:b/>
          <w:lang w:val="en-US"/>
        </w:rPr>
        <w:t xml:space="preserve"> </w:t>
      </w:r>
      <w:r w:rsidRPr="006E7DAA">
        <w:rPr>
          <w:rFonts w:ascii="Arial" w:hAnsi="Arial" w:cs="Arial"/>
          <w:b/>
          <w:sz w:val="16"/>
          <w:szCs w:val="16"/>
          <w:lang w:val="en-US"/>
        </w:rPr>
        <w:t>In the simplified Energy Efficiency Design Index (EEDI) formula, which one of the following does the unit “CO</w:t>
      </w:r>
      <w:r w:rsidRPr="006E7DAA">
        <w:rPr>
          <w:rFonts w:ascii="Cambria Math" w:hAnsi="Cambria Math" w:cs="Cambria Math"/>
          <w:b/>
          <w:sz w:val="16"/>
          <w:szCs w:val="16"/>
          <w:lang w:val="en-US"/>
        </w:rPr>
        <w:t>₂</w:t>
      </w:r>
      <w:r w:rsidRPr="006E7DAA">
        <w:rPr>
          <w:rFonts w:ascii="Arial" w:hAnsi="Arial" w:cs="Arial"/>
          <w:b/>
          <w:sz w:val="16"/>
          <w:szCs w:val="16"/>
          <w:lang w:val="en-US"/>
        </w:rPr>
        <w:t xml:space="preserve"> emission” represent?</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685611">
        <w:rPr>
          <w:rFonts w:ascii="Arial" w:hAnsi="Arial" w:cs="Arial"/>
          <w:color w:val="00B050"/>
          <w:sz w:val="16"/>
          <w:szCs w:val="16"/>
          <w:lang w:val="en-US"/>
        </w:rPr>
        <w:t>Emission from combustion of fuel, including propulsion and auxiliary engines and boilers</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lastRenderedPageBreak/>
        <w:t xml:space="preserve">         Emission from combustion of fuel, including propulsion and auxiliary engines but excluding boilers and cargo handling machinery</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Emission from combustion of fuel in the main propulsion plant only</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Projected emissions calculated at the design stage of a new-building project</w:t>
      </w:r>
    </w:p>
    <w:p w:rsidR="00BB1E38" w:rsidRPr="006E7DAA" w:rsidRDefault="00BB1E38" w:rsidP="009A04E4">
      <w:pPr>
        <w:spacing w:after="0"/>
        <w:rPr>
          <w:rFonts w:ascii="Arial" w:hAnsi="Arial" w:cs="Arial"/>
          <w:b/>
          <w:sz w:val="16"/>
          <w:szCs w:val="16"/>
          <w:lang w:val="en-US"/>
        </w:rPr>
      </w:pPr>
      <w:r w:rsidRPr="006E7DAA">
        <w:rPr>
          <w:rFonts w:ascii="Arial" w:hAnsi="Arial" w:cs="Arial"/>
          <w:b/>
          <w:sz w:val="16"/>
          <w:szCs w:val="16"/>
          <w:lang w:val="en-US"/>
        </w:rPr>
        <w:t>42.</w:t>
      </w:r>
      <w:r w:rsidRPr="006E7DAA">
        <w:rPr>
          <w:b/>
          <w:lang w:val="en-US"/>
        </w:rPr>
        <w:t xml:space="preserve"> </w:t>
      </w:r>
      <w:r w:rsidRPr="006E7DAA">
        <w:rPr>
          <w:rFonts w:ascii="Arial" w:hAnsi="Arial" w:cs="Arial"/>
          <w:b/>
          <w:sz w:val="16"/>
          <w:szCs w:val="16"/>
          <w:lang w:val="en-US"/>
        </w:rPr>
        <w:t>As the amount of CO</w:t>
      </w:r>
      <w:r w:rsidRPr="006E7DAA">
        <w:rPr>
          <w:rFonts w:ascii="Cambria Math" w:hAnsi="Cambria Math" w:cs="Cambria Math"/>
          <w:b/>
          <w:sz w:val="16"/>
          <w:szCs w:val="16"/>
          <w:lang w:val="en-US"/>
        </w:rPr>
        <w:t>₂</w:t>
      </w:r>
      <w:r w:rsidRPr="006E7DAA">
        <w:rPr>
          <w:rFonts w:ascii="Arial" w:hAnsi="Arial" w:cs="Arial"/>
          <w:b/>
          <w:sz w:val="16"/>
          <w:szCs w:val="16"/>
          <w:lang w:val="en-US"/>
        </w:rPr>
        <w:t xml:space="preserve"> emitted from a ship is directly related to the consumption of bunker fuel oil, what useful additional information will the Energy Efficiency Operational Indicator (EEOI) deliver to the ship’s managers / </w:t>
      </w:r>
      <w:proofErr w:type="gramStart"/>
      <w:r w:rsidRPr="006E7DAA">
        <w:rPr>
          <w:rFonts w:ascii="Arial" w:hAnsi="Arial" w:cs="Arial"/>
          <w:b/>
          <w:sz w:val="16"/>
          <w:szCs w:val="16"/>
          <w:lang w:val="en-US"/>
        </w:rPr>
        <w:t>operators?</w:t>
      </w:r>
      <w:proofErr w:type="gramEnd"/>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0025EE">
        <w:rPr>
          <w:rFonts w:ascii="Arial" w:hAnsi="Arial" w:cs="Arial"/>
          <w:color w:val="00B050"/>
          <w:sz w:val="16"/>
          <w:szCs w:val="16"/>
          <w:lang w:val="en-US"/>
        </w:rPr>
        <w:t>It will indicate a ship’s performance with regard to fuel efficiency</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It will indicate the total operating costs of a ship over a defined period</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It will give a good indication of the quality of the ship’s bunkers</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It will indicate whether the ship </w:t>
      </w:r>
      <w:proofErr w:type="gramStart"/>
      <w:r w:rsidRPr="00D61C1F">
        <w:rPr>
          <w:rFonts w:ascii="Arial" w:hAnsi="Arial" w:cs="Arial"/>
          <w:sz w:val="16"/>
          <w:szCs w:val="16"/>
          <w:lang w:val="en-US"/>
        </w:rPr>
        <w:t>has been run</w:t>
      </w:r>
      <w:proofErr w:type="gramEnd"/>
      <w:r w:rsidRPr="00D61C1F">
        <w:rPr>
          <w:rFonts w:ascii="Arial" w:hAnsi="Arial" w:cs="Arial"/>
          <w:sz w:val="16"/>
          <w:szCs w:val="16"/>
          <w:lang w:val="en-US"/>
        </w:rPr>
        <w:t xml:space="preserve"> at optimum speed over a defined period</w:t>
      </w:r>
    </w:p>
    <w:p w:rsidR="00BB1E38" w:rsidRPr="00D61C1F" w:rsidRDefault="00BB1E38" w:rsidP="009A04E4">
      <w:pPr>
        <w:spacing w:after="0"/>
        <w:rPr>
          <w:rFonts w:ascii="Arial" w:hAnsi="Arial" w:cs="Arial"/>
          <w:b/>
          <w:sz w:val="16"/>
          <w:szCs w:val="16"/>
          <w:lang w:val="en-US"/>
        </w:rPr>
      </w:pPr>
      <w:proofErr w:type="gramStart"/>
      <w:r w:rsidRPr="00D61C1F">
        <w:rPr>
          <w:rFonts w:ascii="Arial" w:hAnsi="Arial" w:cs="Arial"/>
          <w:b/>
          <w:sz w:val="16"/>
          <w:szCs w:val="16"/>
          <w:lang w:val="en-US"/>
        </w:rPr>
        <w:t>43.</w:t>
      </w:r>
      <w:r w:rsidRPr="00D61C1F">
        <w:rPr>
          <w:b/>
          <w:lang w:val="en-US"/>
        </w:rPr>
        <w:t xml:space="preserve"> </w:t>
      </w:r>
      <w:r w:rsidRPr="00D61C1F">
        <w:rPr>
          <w:rFonts w:ascii="Arial" w:hAnsi="Arial" w:cs="Arial"/>
          <w:b/>
          <w:sz w:val="16"/>
          <w:szCs w:val="16"/>
          <w:lang w:val="en-US"/>
        </w:rPr>
        <w:t>For new ships, the International Energy Efficiency Certificate (IECC) will state the required Energy Efficiency Design Index (EEDI) and which other of the following items of related information?</w:t>
      </w:r>
      <w:proofErr w:type="gramEnd"/>
    </w:p>
    <w:p w:rsidR="00BB1E38" w:rsidRPr="006E7DAA" w:rsidRDefault="00BB1E38" w:rsidP="009A04E4">
      <w:pPr>
        <w:spacing w:after="0"/>
        <w:rPr>
          <w:rFonts w:ascii="Arial" w:hAnsi="Arial" w:cs="Arial"/>
          <w:color w:val="00B050"/>
          <w:sz w:val="16"/>
          <w:szCs w:val="16"/>
          <w:lang w:val="en-US"/>
        </w:rPr>
      </w:pPr>
      <w:r w:rsidRPr="006E7DAA">
        <w:rPr>
          <w:rFonts w:ascii="Arial" w:hAnsi="Arial" w:cs="Arial"/>
          <w:color w:val="00B050"/>
          <w:sz w:val="16"/>
          <w:szCs w:val="16"/>
          <w:lang w:val="en-US"/>
        </w:rPr>
        <w:t xml:space="preserve">         The attained EEDI</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The EEOI</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The expiry date of the certificate</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The applicable CO</w:t>
      </w:r>
      <w:r w:rsidRPr="00D61C1F">
        <w:rPr>
          <w:rFonts w:ascii="Cambria Math" w:hAnsi="Cambria Math" w:cs="Cambria Math"/>
          <w:sz w:val="16"/>
          <w:szCs w:val="16"/>
          <w:lang w:val="en-US"/>
        </w:rPr>
        <w:t>₂</w:t>
      </w:r>
      <w:r w:rsidRPr="00D61C1F">
        <w:rPr>
          <w:rFonts w:ascii="Arial" w:hAnsi="Arial" w:cs="Arial"/>
          <w:sz w:val="16"/>
          <w:szCs w:val="16"/>
          <w:lang w:val="en-US"/>
        </w:rPr>
        <w:t xml:space="preserve"> conversion factor</w:t>
      </w:r>
    </w:p>
    <w:p w:rsidR="00BB1E38" w:rsidRPr="00A72353" w:rsidRDefault="00BB1E38" w:rsidP="009A04E4">
      <w:pPr>
        <w:spacing w:after="0"/>
        <w:rPr>
          <w:rFonts w:ascii="Arial" w:hAnsi="Arial" w:cs="Arial"/>
          <w:b/>
          <w:sz w:val="16"/>
          <w:szCs w:val="16"/>
          <w:lang w:val="en-US"/>
        </w:rPr>
      </w:pPr>
      <w:r w:rsidRPr="00A72353">
        <w:rPr>
          <w:rFonts w:ascii="Arial" w:hAnsi="Arial" w:cs="Arial"/>
          <w:b/>
          <w:sz w:val="16"/>
          <w:szCs w:val="16"/>
          <w:lang w:val="en-US"/>
        </w:rPr>
        <w:t>44.</w:t>
      </w:r>
      <w:r w:rsidRPr="00A72353">
        <w:rPr>
          <w:b/>
          <w:lang w:val="en-US"/>
        </w:rPr>
        <w:t xml:space="preserve"> </w:t>
      </w:r>
      <w:r w:rsidRPr="00A72353">
        <w:rPr>
          <w:rFonts w:ascii="Arial" w:hAnsi="Arial" w:cs="Arial"/>
          <w:b/>
          <w:sz w:val="16"/>
          <w:szCs w:val="16"/>
          <w:lang w:val="en-US"/>
        </w:rPr>
        <w:t xml:space="preserve">How </w:t>
      </w:r>
      <w:proofErr w:type="gramStart"/>
      <w:r w:rsidRPr="00A72353">
        <w:rPr>
          <w:rFonts w:ascii="Arial" w:hAnsi="Arial" w:cs="Arial"/>
          <w:b/>
          <w:sz w:val="16"/>
          <w:szCs w:val="16"/>
          <w:lang w:val="en-US"/>
        </w:rPr>
        <w:t>are the tasks defined in the procedures for energy management within a Ship Energy Efficiency Management Plan (SEEMP) implemented</w:t>
      </w:r>
      <w:proofErr w:type="gramEnd"/>
      <w:r w:rsidRPr="00A72353">
        <w:rPr>
          <w:rFonts w:ascii="Arial" w:hAnsi="Arial" w:cs="Arial"/>
          <w:b/>
          <w:sz w:val="16"/>
          <w:szCs w:val="16"/>
          <w:lang w:val="en-US"/>
        </w:rPr>
        <w:t xml:space="preserve"> on board?</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A72353">
        <w:rPr>
          <w:rFonts w:ascii="Arial" w:hAnsi="Arial" w:cs="Arial"/>
          <w:color w:val="00B050"/>
          <w:sz w:val="16"/>
          <w:szCs w:val="16"/>
          <w:lang w:val="en-US"/>
        </w:rPr>
        <w:t xml:space="preserve">They </w:t>
      </w:r>
      <w:proofErr w:type="gramStart"/>
      <w:r w:rsidRPr="00A72353">
        <w:rPr>
          <w:rFonts w:ascii="Arial" w:hAnsi="Arial" w:cs="Arial"/>
          <w:color w:val="00B050"/>
          <w:sz w:val="16"/>
          <w:szCs w:val="16"/>
          <w:lang w:val="en-US"/>
        </w:rPr>
        <w:t>will be assigned</w:t>
      </w:r>
      <w:proofErr w:type="gramEnd"/>
      <w:r w:rsidRPr="00A72353">
        <w:rPr>
          <w:rFonts w:ascii="Arial" w:hAnsi="Arial" w:cs="Arial"/>
          <w:color w:val="00B050"/>
          <w:sz w:val="16"/>
          <w:szCs w:val="16"/>
          <w:lang w:val="en-US"/>
        </w:rPr>
        <w:t xml:space="preserve"> to qualified personnel</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The Chief Engineer </w:t>
      </w:r>
      <w:proofErr w:type="gramStart"/>
      <w:r w:rsidRPr="00D61C1F">
        <w:rPr>
          <w:rFonts w:ascii="Arial" w:hAnsi="Arial" w:cs="Arial"/>
          <w:sz w:val="16"/>
          <w:szCs w:val="16"/>
          <w:lang w:val="en-US"/>
        </w:rPr>
        <w:t>will be made</w:t>
      </w:r>
      <w:proofErr w:type="gramEnd"/>
      <w:r w:rsidRPr="00D61C1F">
        <w:rPr>
          <w:rFonts w:ascii="Arial" w:hAnsi="Arial" w:cs="Arial"/>
          <w:sz w:val="16"/>
          <w:szCs w:val="16"/>
          <w:lang w:val="en-US"/>
        </w:rPr>
        <w:t xml:space="preserve"> wholly responsible for all the tasks on board his ship</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Volunteers </w:t>
      </w:r>
      <w:proofErr w:type="gramStart"/>
      <w:r w:rsidRPr="00D61C1F">
        <w:rPr>
          <w:rFonts w:ascii="Arial" w:hAnsi="Arial" w:cs="Arial"/>
          <w:sz w:val="16"/>
          <w:szCs w:val="16"/>
          <w:lang w:val="en-US"/>
        </w:rPr>
        <w:t>will be sought</w:t>
      </w:r>
      <w:proofErr w:type="gramEnd"/>
      <w:r w:rsidRPr="00D61C1F">
        <w:rPr>
          <w:rFonts w:ascii="Arial" w:hAnsi="Arial" w:cs="Arial"/>
          <w:sz w:val="16"/>
          <w:szCs w:val="16"/>
          <w:lang w:val="en-US"/>
        </w:rPr>
        <w:t xml:space="preserve"> on board to take responsibility for them</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It </w:t>
      </w:r>
      <w:proofErr w:type="gramStart"/>
      <w:r w:rsidRPr="00D61C1F">
        <w:rPr>
          <w:rFonts w:ascii="Arial" w:hAnsi="Arial" w:cs="Arial"/>
          <w:sz w:val="16"/>
          <w:szCs w:val="16"/>
          <w:lang w:val="en-US"/>
        </w:rPr>
        <w:t>is expected</w:t>
      </w:r>
      <w:proofErr w:type="gramEnd"/>
      <w:r w:rsidRPr="00D61C1F">
        <w:rPr>
          <w:rFonts w:ascii="Arial" w:hAnsi="Arial" w:cs="Arial"/>
          <w:sz w:val="16"/>
          <w:szCs w:val="16"/>
          <w:lang w:val="en-US"/>
        </w:rPr>
        <w:t xml:space="preserve"> that everyone on board will implement the tasks and therefore it is not necessary to identify anyone particularly responsible for them</w:t>
      </w:r>
    </w:p>
    <w:p w:rsidR="00BB1E38" w:rsidRPr="00D61C1F" w:rsidRDefault="00BB1E38" w:rsidP="009A04E4">
      <w:pPr>
        <w:spacing w:after="0"/>
        <w:rPr>
          <w:rFonts w:ascii="Arial" w:hAnsi="Arial" w:cs="Arial"/>
          <w:b/>
          <w:sz w:val="16"/>
          <w:szCs w:val="16"/>
          <w:lang w:val="en-US"/>
        </w:rPr>
      </w:pPr>
      <w:r w:rsidRPr="00D61C1F">
        <w:rPr>
          <w:rFonts w:ascii="Arial" w:hAnsi="Arial" w:cs="Arial"/>
          <w:b/>
          <w:sz w:val="16"/>
          <w:szCs w:val="16"/>
          <w:lang w:val="en-US"/>
        </w:rPr>
        <w:t>45.</w:t>
      </w:r>
      <w:r w:rsidRPr="00D61C1F">
        <w:rPr>
          <w:b/>
          <w:lang w:val="en-US"/>
        </w:rPr>
        <w:t xml:space="preserve"> </w:t>
      </w:r>
      <w:r w:rsidRPr="00D61C1F">
        <w:rPr>
          <w:rFonts w:ascii="Arial" w:hAnsi="Arial" w:cs="Arial"/>
          <w:b/>
          <w:sz w:val="16"/>
          <w:szCs w:val="16"/>
          <w:lang w:val="en-US"/>
        </w:rPr>
        <w:t>Which of the following describes the key role of the ship’s staff in the application and subsequent improvement of a Ship Energy Efficiency Management Plan (SEEMP)?</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6E7DAA">
        <w:rPr>
          <w:rFonts w:ascii="Arial" w:hAnsi="Arial" w:cs="Arial"/>
          <w:color w:val="00B050"/>
          <w:sz w:val="16"/>
          <w:szCs w:val="16"/>
          <w:lang w:val="en-US"/>
        </w:rPr>
        <w:t xml:space="preserve">Implementation of any energy efficiency measures introduced </w:t>
      </w:r>
      <w:proofErr w:type="gramStart"/>
      <w:r w:rsidRPr="006E7DAA">
        <w:rPr>
          <w:rFonts w:ascii="Arial" w:hAnsi="Arial" w:cs="Arial"/>
          <w:color w:val="00B050"/>
          <w:sz w:val="16"/>
          <w:szCs w:val="16"/>
          <w:lang w:val="en-US"/>
        </w:rPr>
        <w:t>as a result</w:t>
      </w:r>
      <w:proofErr w:type="gramEnd"/>
      <w:r w:rsidRPr="006E7DAA">
        <w:rPr>
          <w:rFonts w:ascii="Arial" w:hAnsi="Arial" w:cs="Arial"/>
          <w:color w:val="00B050"/>
          <w:sz w:val="16"/>
          <w:szCs w:val="16"/>
          <w:lang w:val="en-US"/>
        </w:rPr>
        <w:t xml:space="preserve"> of the SEEMP and the on-going reporting of data and information for the purposes of future improvement measures</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Identification of the failure of any energy efficiency measures and communication of this information to the appropriate authorities</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Investigation and deletion of any energy efficiency saving measures felt by ship’s staff to be inappropriate or too demanding on available resources</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Ensuring that the Flag State Authority </w:t>
      </w:r>
      <w:proofErr w:type="gramStart"/>
      <w:r w:rsidRPr="00D61C1F">
        <w:rPr>
          <w:rFonts w:ascii="Arial" w:hAnsi="Arial" w:cs="Arial"/>
          <w:sz w:val="16"/>
          <w:szCs w:val="16"/>
          <w:lang w:val="en-US"/>
        </w:rPr>
        <w:t>is updated</w:t>
      </w:r>
      <w:proofErr w:type="gramEnd"/>
      <w:r w:rsidRPr="00D61C1F">
        <w:rPr>
          <w:rFonts w:ascii="Arial" w:hAnsi="Arial" w:cs="Arial"/>
          <w:sz w:val="16"/>
          <w:szCs w:val="16"/>
          <w:lang w:val="en-US"/>
        </w:rPr>
        <w:t xml:space="preserve"> on the success of any energy efficiency measures to facilitate the timely renewal of the IEEC according to the vessel’s SEEMP</w:t>
      </w:r>
    </w:p>
    <w:p w:rsidR="00BB1E38" w:rsidRPr="0070523E" w:rsidRDefault="00BB1E38" w:rsidP="009A04E4">
      <w:pPr>
        <w:spacing w:after="0"/>
        <w:rPr>
          <w:rFonts w:ascii="Arial" w:hAnsi="Arial" w:cs="Arial"/>
          <w:b/>
          <w:sz w:val="16"/>
          <w:szCs w:val="16"/>
          <w:lang w:val="en-US"/>
        </w:rPr>
      </w:pPr>
      <w:r w:rsidRPr="0070523E">
        <w:rPr>
          <w:rFonts w:ascii="Arial" w:hAnsi="Arial" w:cs="Arial"/>
          <w:b/>
          <w:sz w:val="16"/>
          <w:szCs w:val="16"/>
          <w:lang w:val="en-US"/>
        </w:rPr>
        <w:t>46.</w:t>
      </w:r>
      <w:r w:rsidRPr="0070523E">
        <w:rPr>
          <w:b/>
          <w:lang w:val="en-US"/>
        </w:rPr>
        <w:t xml:space="preserve"> </w:t>
      </w:r>
      <w:r w:rsidRPr="0070523E">
        <w:rPr>
          <w:rFonts w:ascii="Arial" w:hAnsi="Arial" w:cs="Arial"/>
          <w:b/>
          <w:sz w:val="16"/>
          <w:szCs w:val="16"/>
          <w:lang w:val="en-US"/>
        </w:rPr>
        <w:t>What is the extent of the authority of a Port State Control Officer in respect of a vessel’s energy efficiency measures?</w:t>
      </w:r>
    </w:p>
    <w:p w:rsidR="00BB1E38" w:rsidRPr="0070523E" w:rsidRDefault="00BB1E38"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70523E">
        <w:rPr>
          <w:rFonts w:ascii="Arial" w:hAnsi="Arial" w:cs="Arial"/>
          <w:color w:val="00B050"/>
          <w:sz w:val="16"/>
          <w:szCs w:val="16"/>
          <w:lang w:val="en-US"/>
        </w:rPr>
        <w:t>He may only verify that there is an International Energy Efficiency Certificate on board and that it is valid</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He may suspect the vessel’s IEEC if he identifies a lack of, or inappropriate application of energy efficiency measures</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He may place a “notation” against the vessel’s SEEMP and require its re-submission within 3 months</w:t>
      </w:r>
    </w:p>
    <w:p w:rsidR="00BB1E38" w:rsidRPr="00D61C1F" w:rsidRDefault="00BB1E38" w:rsidP="009A04E4">
      <w:pPr>
        <w:spacing w:after="0"/>
        <w:rPr>
          <w:rFonts w:ascii="Arial" w:hAnsi="Arial" w:cs="Arial"/>
          <w:sz w:val="16"/>
          <w:szCs w:val="16"/>
          <w:lang w:val="en-US"/>
        </w:rPr>
      </w:pPr>
      <w:r w:rsidRPr="00D61C1F">
        <w:rPr>
          <w:rFonts w:ascii="Arial" w:hAnsi="Arial" w:cs="Arial"/>
          <w:sz w:val="16"/>
          <w:szCs w:val="16"/>
          <w:lang w:val="en-US"/>
        </w:rPr>
        <w:t xml:space="preserve">         He has no powers at all in respect of energy efficiency measures on board a vessel he inspects</w:t>
      </w:r>
    </w:p>
    <w:p w:rsidR="00BB1E38" w:rsidRPr="0066535A" w:rsidRDefault="00BB1E38" w:rsidP="009A04E4">
      <w:pPr>
        <w:spacing w:after="0"/>
        <w:rPr>
          <w:rFonts w:ascii="Arial" w:hAnsi="Arial" w:cs="Arial"/>
          <w:b/>
          <w:sz w:val="16"/>
          <w:szCs w:val="16"/>
          <w:lang w:val="en-US"/>
        </w:rPr>
      </w:pPr>
      <w:r w:rsidRPr="0066535A">
        <w:rPr>
          <w:rFonts w:ascii="Arial" w:hAnsi="Arial" w:cs="Arial"/>
          <w:b/>
          <w:sz w:val="16"/>
          <w:szCs w:val="16"/>
          <w:lang w:val="en-US"/>
        </w:rPr>
        <w:t>47.</w:t>
      </w:r>
      <w:r w:rsidR="0065684F" w:rsidRPr="0066535A">
        <w:rPr>
          <w:b/>
          <w:lang w:val="en-US"/>
        </w:rPr>
        <w:t xml:space="preserve"> </w:t>
      </w:r>
      <w:r w:rsidR="0065684F" w:rsidRPr="0066535A">
        <w:rPr>
          <w:rFonts w:ascii="Arial" w:hAnsi="Arial" w:cs="Arial"/>
          <w:b/>
          <w:sz w:val="16"/>
          <w:szCs w:val="16"/>
          <w:lang w:val="en-US"/>
        </w:rPr>
        <w:t xml:space="preserve">According to the IMO Guidelines, what </w:t>
      </w:r>
      <w:proofErr w:type="gramStart"/>
      <w:r w:rsidR="0065684F" w:rsidRPr="0066535A">
        <w:rPr>
          <w:rFonts w:ascii="Arial" w:hAnsi="Arial" w:cs="Arial"/>
          <w:b/>
          <w:sz w:val="16"/>
          <w:szCs w:val="16"/>
          <w:lang w:val="en-US"/>
        </w:rPr>
        <w:t>should a Ship Energy Efficiency Management Plan (SEEMP) preferably be linked</w:t>
      </w:r>
      <w:proofErr w:type="gramEnd"/>
      <w:r w:rsidR="0065684F" w:rsidRPr="0066535A">
        <w:rPr>
          <w:rFonts w:ascii="Arial" w:hAnsi="Arial" w:cs="Arial"/>
          <w:b/>
          <w:sz w:val="16"/>
          <w:szCs w:val="16"/>
          <w:lang w:val="en-US"/>
        </w:rPr>
        <w:t xml:space="preserve"> to?</w:t>
      </w:r>
    </w:p>
    <w:p w:rsidR="0065684F" w:rsidRPr="0066535A" w:rsidRDefault="0065684F"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66535A">
        <w:rPr>
          <w:rFonts w:ascii="Arial" w:hAnsi="Arial" w:cs="Arial"/>
          <w:color w:val="00B050"/>
          <w:sz w:val="16"/>
          <w:szCs w:val="16"/>
          <w:lang w:val="en-US"/>
        </w:rPr>
        <w:t>The company’s broader corporate energy management policy</w:t>
      </w:r>
    </w:p>
    <w:p w:rsidR="0065684F" w:rsidRPr="00D61C1F" w:rsidRDefault="0065684F" w:rsidP="009A04E4">
      <w:pPr>
        <w:spacing w:after="0"/>
        <w:rPr>
          <w:rFonts w:ascii="Arial" w:hAnsi="Arial" w:cs="Arial"/>
          <w:sz w:val="16"/>
          <w:szCs w:val="16"/>
          <w:lang w:val="en-US"/>
        </w:rPr>
      </w:pPr>
      <w:r w:rsidRPr="00D61C1F">
        <w:rPr>
          <w:rFonts w:ascii="Arial" w:hAnsi="Arial" w:cs="Arial"/>
          <w:sz w:val="16"/>
          <w:szCs w:val="16"/>
          <w:lang w:val="en-US"/>
        </w:rPr>
        <w:t xml:space="preserve">         The company’s strategic financial policy</w:t>
      </w:r>
    </w:p>
    <w:p w:rsidR="0065684F" w:rsidRPr="00D61C1F" w:rsidRDefault="0065684F" w:rsidP="009A04E4">
      <w:pPr>
        <w:spacing w:after="0"/>
        <w:rPr>
          <w:rFonts w:ascii="Arial" w:hAnsi="Arial" w:cs="Arial"/>
          <w:sz w:val="16"/>
          <w:szCs w:val="16"/>
          <w:lang w:val="en-US"/>
        </w:rPr>
      </w:pPr>
      <w:r w:rsidRPr="00D61C1F">
        <w:rPr>
          <w:rFonts w:ascii="Arial" w:hAnsi="Arial" w:cs="Arial"/>
          <w:sz w:val="16"/>
          <w:szCs w:val="16"/>
          <w:lang w:val="en-US"/>
        </w:rPr>
        <w:t xml:space="preserve">         The ship’s IOPP certificate</w:t>
      </w:r>
    </w:p>
    <w:p w:rsidR="0065684F" w:rsidRPr="00D61C1F" w:rsidRDefault="0065684F" w:rsidP="009A04E4">
      <w:pPr>
        <w:spacing w:after="0"/>
        <w:rPr>
          <w:rFonts w:ascii="Arial" w:hAnsi="Arial" w:cs="Arial"/>
          <w:sz w:val="16"/>
          <w:szCs w:val="16"/>
          <w:lang w:val="en-US"/>
        </w:rPr>
      </w:pPr>
      <w:r w:rsidRPr="00D61C1F">
        <w:rPr>
          <w:rFonts w:ascii="Arial" w:hAnsi="Arial" w:cs="Arial"/>
          <w:sz w:val="16"/>
          <w:szCs w:val="16"/>
          <w:lang w:val="en-US"/>
        </w:rPr>
        <w:t xml:space="preserve">         The </w:t>
      </w:r>
      <w:proofErr w:type="gramStart"/>
      <w:r w:rsidRPr="00D61C1F">
        <w:rPr>
          <w:rFonts w:ascii="Arial" w:hAnsi="Arial" w:cs="Arial"/>
          <w:sz w:val="16"/>
          <w:szCs w:val="16"/>
          <w:lang w:val="en-US"/>
        </w:rPr>
        <w:t>ship’s</w:t>
      </w:r>
      <w:proofErr w:type="gramEnd"/>
      <w:r w:rsidRPr="00D61C1F">
        <w:rPr>
          <w:rFonts w:ascii="Arial" w:hAnsi="Arial" w:cs="Arial"/>
          <w:sz w:val="16"/>
          <w:szCs w:val="16"/>
          <w:lang w:val="en-US"/>
        </w:rPr>
        <w:t xml:space="preserve"> onboard training procedures</w:t>
      </w:r>
    </w:p>
    <w:p w:rsidR="0065684F" w:rsidRPr="003E04F7" w:rsidRDefault="0065684F" w:rsidP="009A04E4">
      <w:pPr>
        <w:spacing w:after="0"/>
        <w:rPr>
          <w:rFonts w:ascii="Arial" w:hAnsi="Arial" w:cs="Arial"/>
          <w:b/>
          <w:sz w:val="16"/>
          <w:szCs w:val="16"/>
          <w:lang w:val="en-US"/>
        </w:rPr>
      </w:pPr>
      <w:r w:rsidRPr="003E04F7">
        <w:rPr>
          <w:rFonts w:ascii="Arial" w:hAnsi="Arial" w:cs="Arial"/>
          <w:b/>
          <w:sz w:val="16"/>
          <w:szCs w:val="16"/>
          <w:lang w:val="en-US"/>
        </w:rPr>
        <w:t>48.</w:t>
      </w:r>
      <w:r w:rsidRPr="003E04F7">
        <w:rPr>
          <w:b/>
          <w:lang w:val="en-US"/>
        </w:rPr>
        <w:t xml:space="preserve"> </w:t>
      </w:r>
      <w:r w:rsidRPr="003E04F7">
        <w:rPr>
          <w:rFonts w:ascii="Arial" w:hAnsi="Arial" w:cs="Arial"/>
          <w:b/>
          <w:sz w:val="16"/>
          <w:szCs w:val="16"/>
          <w:lang w:val="en-US"/>
        </w:rPr>
        <w:t>How might the sourcing of fuel of improved quality, this is of higher calorific value, be of benefit as part of an energy efficiency management process, as explained in this module?</w:t>
      </w:r>
    </w:p>
    <w:p w:rsidR="0065684F" w:rsidRPr="00D61C1F" w:rsidRDefault="0065684F"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3E04F7">
        <w:rPr>
          <w:rFonts w:ascii="Arial" w:hAnsi="Arial" w:cs="Arial"/>
          <w:color w:val="00B050"/>
          <w:sz w:val="16"/>
          <w:szCs w:val="16"/>
          <w:lang w:val="en-US"/>
        </w:rPr>
        <w:t xml:space="preserve">It may </w:t>
      </w:r>
      <w:proofErr w:type="spellStart"/>
      <w:r w:rsidRPr="003E04F7">
        <w:rPr>
          <w:rFonts w:ascii="Arial" w:hAnsi="Arial" w:cs="Arial"/>
          <w:color w:val="00B050"/>
          <w:sz w:val="16"/>
          <w:szCs w:val="16"/>
          <w:lang w:val="en-US"/>
        </w:rPr>
        <w:t>minimise</w:t>
      </w:r>
      <w:proofErr w:type="spellEnd"/>
      <w:r w:rsidRPr="003E04F7">
        <w:rPr>
          <w:rFonts w:ascii="Arial" w:hAnsi="Arial" w:cs="Arial"/>
          <w:color w:val="00B050"/>
          <w:sz w:val="16"/>
          <w:szCs w:val="16"/>
          <w:lang w:val="en-US"/>
        </w:rPr>
        <w:t xml:space="preserve"> the quantity of fuel required to provide a given power output</w:t>
      </w:r>
    </w:p>
    <w:p w:rsidR="0065684F" w:rsidRPr="00D61C1F" w:rsidRDefault="0065684F" w:rsidP="009A04E4">
      <w:pPr>
        <w:spacing w:after="0"/>
        <w:rPr>
          <w:rFonts w:ascii="Arial" w:hAnsi="Arial" w:cs="Arial"/>
          <w:sz w:val="16"/>
          <w:szCs w:val="16"/>
          <w:lang w:val="en-US"/>
        </w:rPr>
      </w:pPr>
      <w:r w:rsidRPr="00D61C1F">
        <w:rPr>
          <w:rFonts w:ascii="Arial" w:hAnsi="Arial" w:cs="Arial"/>
          <w:sz w:val="16"/>
          <w:szCs w:val="16"/>
          <w:lang w:val="en-US"/>
        </w:rPr>
        <w:t xml:space="preserve">          </w:t>
      </w:r>
      <w:r w:rsidR="006B449A" w:rsidRPr="00D61C1F">
        <w:rPr>
          <w:rFonts w:ascii="Arial" w:hAnsi="Arial" w:cs="Arial"/>
          <w:sz w:val="16"/>
          <w:szCs w:val="16"/>
          <w:lang w:val="en-US"/>
        </w:rPr>
        <w:t>It will result in economic voyage planning</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It will cost the ship owner less money to renew his ships’ International Energy Efficiency Certificates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It may </w:t>
      </w:r>
      <w:proofErr w:type="spellStart"/>
      <w:r w:rsidRPr="00D61C1F">
        <w:rPr>
          <w:rFonts w:ascii="Arial" w:hAnsi="Arial" w:cs="Arial"/>
          <w:sz w:val="16"/>
          <w:szCs w:val="16"/>
          <w:lang w:val="en-US"/>
        </w:rPr>
        <w:t>maximise</w:t>
      </w:r>
      <w:proofErr w:type="spellEnd"/>
      <w:r w:rsidRPr="00D61C1F">
        <w:rPr>
          <w:rFonts w:ascii="Arial" w:hAnsi="Arial" w:cs="Arial"/>
          <w:sz w:val="16"/>
          <w:szCs w:val="16"/>
          <w:lang w:val="en-US"/>
        </w:rPr>
        <w:t xml:space="preserve"> the quantity of fuel required to provide a given power output</w:t>
      </w:r>
    </w:p>
    <w:p w:rsidR="009350B3" w:rsidRPr="008359BC" w:rsidRDefault="006B449A" w:rsidP="009A04E4">
      <w:pPr>
        <w:spacing w:after="0"/>
        <w:rPr>
          <w:rFonts w:ascii="Arial" w:hAnsi="Arial" w:cs="Arial"/>
          <w:b/>
          <w:sz w:val="16"/>
          <w:szCs w:val="16"/>
          <w:lang w:val="en-US"/>
        </w:rPr>
      </w:pPr>
      <w:r w:rsidRPr="006E7DAA">
        <w:rPr>
          <w:rFonts w:ascii="Arial" w:hAnsi="Arial" w:cs="Arial"/>
          <w:b/>
          <w:sz w:val="16"/>
          <w:szCs w:val="16"/>
          <w:lang w:val="en-US"/>
        </w:rPr>
        <w:t>49.</w:t>
      </w:r>
      <w:r w:rsidRPr="006E7DAA">
        <w:rPr>
          <w:b/>
          <w:lang w:val="en-US"/>
        </w:rPr>
        <w:t xml:space="preserve"> </w:t>
      </w:r>
      <w:r w:rsidRPr="006E7DAA">
        <w:rPr>
          <w:rFonts w:ascii="Arial" w:hAnsi="Arial" w:cs="Arial"/>
          <w:b/>
          <w:sz w:val="16"/>
          <w:szCs w:val="16"/>
          <w:lang w:val="en-US"/>
        </w:rPr>
        <w:t xml:space="preserve">As part of the training carried out to ensure successful implementation of the company’s </w:t>
      </w:r>
      <w:proofErr w:type="gramStart"/>
      <w:r w:rsidRPr="006E7DAA">
        <w:rPr>
          <w:rFonts w:ascii="Arial" w:hAnsi="Arial" w:cs="Arial"/>
          <w:b/>
          <w:sz w:val="16"/>
          <w:szCs w:val="16"/>
          <w:lang w:val="en-US"/>
        </w:rPr>
        <w:t>energy efficiency management policy</w:t>
      </w:r>
      <w:proofErr w:type="gramEnd"/>
      <w:r w:rsidRPr="006E7DAA">
        <w:rPr>
          <w:rFonts w:ascii="Arial" w:hAnsi="Arial" w:cs="Arial"/>
          <w:b/>
          <w:sz w:val="16"/>
          <w:szCs w:val="16"/>
          <w:lang w:val="en-US"/>
        </w:rPr>
        <w:t>, the ship’s crew must be able to recognize developing scenarios as they arise and know the appropriate action to take.  What should they compare readings from monitoring and measuring equipment to when making these decisions?</w:t>
      </w:r>
    </w:p>
    <w:p w:rsidR="006B449A" w:rsidRDefault="009350B3" w:rsidP="009A04E4">
      <w:pPr>
        <w:spacing w:after="0"/>
        <w:rPr>
          <w:rFonts w:ascii="Arial" w:hAnsi="Arial" w:cs="Arial"/>
          <w:color w:val="00B050"/>
          <w:sz w:val="16"/>
          <w:szCs w:val="16"/>
          <w:lang w:val="en-US"/>
        </w:rPr>
      </w:pPr>
      <w:r>
        <w:rPr>
          <w:rFonts w:ascii="Arial" w:hAnsi="Arial" w:cs="Arial"/>
          <w:sz w:val="16"/>
          <w:szCs w:val="16"/>
          <w:lang w:val="en-US"/>
        </w:rPr>
        <w:t xml:space="preserve">           </w:t>
      </w:r>
      <w:r w:rsidR="006B449A" w:rsidRPr="008359BC">
        <w:rPr>
          <w:rFonts w:ascii="Arial" w:hAnsi="Arial" w:cs="Arial"/>
          <w:color w:val="00B050"/>
          <w:sz w:val="16"/>
          <w:szCs w:val="16"/>
          <w:lang w:val="en-US"/>
        </w:rPr>
        <w:t>Sea trial and manufacturer’s data</w:t>
      </w:r>
    </w:p>
    <w:p w:rsidR="008359BC" w:rsidRPr="00D61C1F" w:rsidRDefault="008359BC" w:rsidP="009A04E4">
      <w:pPr>
        <w:spacing w:after="0"/>
        <w:rPr>
          <w:rFonts w:ascii="Arial" w:hAnsi="Arial" w:cs="Arial"/>
          <w:sz w:val="16"/>
          <w:szCs w:val="16"/>
          <w:lang w:val="en-US"/>
        </w:rPr>
      </w:pPr>
      <w:r>
        <w:rPr>
          <w:rFonts w:ascii="Arial" w:hAnsi="Arial" w:cs="Arial"/>
          <w:sz w:val="16"/>
          <w:szCs w:val="16"/>
          <w:lang w:val="en-US"/>
        </w:rPr>
        <w:t xml:space="preserve">           </w:t>
      </w:r>
      <w:bookmarkStart w:id="0" w:name="_GoBack"/>
      <w:bookmarkEnd w:id="0"/>
      <w:r w:rsidRPr="008359BC">
        <w:rPr>
          <w:rFonts w:ascii="Arial" w:hAnsi="Arial" w:cs="Arial"/>
          <w:sz w:val="16"/>
          <w:szCs w:val="16"/>
          <w:lang w:val="en-US"/>
        </w:rPr>
        <w:t>Industry Standard Energy Efficiency Performance (ISEEP) criteria</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Similar data secured from a ship </w:t>
      </w:r>
      <w:proofErr w:type="gramStart"/>
      <w:r w:rsidRPr="00D61C1F">
        <w:rPr>
          <w:rFonts w:ascii="Arial" w:hAnsi="Arial" w:cs="Arial"/>
          <w:sz w:val="16"/>
          <w:szCs w:val="16"/>
          <w:lang w:val="en-US"/>
        </w:rPr>
        <w:t>of  a</w:t>
      </w:r>
      <w:proofErr w:type="gramEnd"/>
      <w:r w:rsidRPr="00D61C1F">
        <w:rPr>
          <w:rFonts w:ascii="Arial" w:hAnsi="Arial" w:cs="Arial"/>
          <w:sz w:val="16"/>
          <w:szCs w:val="16"/>
          <w:lang w:val="en-US"/>
        </w:rPr>
        <w:t xml:space="preserve"> different class and on  a different trading route</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Flag State performance records</w:t>
      </w:r>
    </w:p>
    <w:p w:rsidR="006B449A" w:rsidRPr="00B87D88" w:rsidRDefault="006B449A" w:rsidP="009A04E4">
      <w:pPr>
        <w:spacing w:after="0"/>
        <w:rPr>
          <w:rFonts w:ascii="Arial" w:hAnsi="Arial" w:cs="Arial"/>
          <w:b/>
          <w:sz w:val="16"/>
          <w:szCs w:val="16"/>
          <w:lang w:val="en-US"/>
        </w:rPr>
      </w:pPr>
      <w:r w:rsidRPr="00B87D88">
        <w:rPr>
          <w:rFonts w:ascii="Arial" w:hAnsi="Arial" w:cs="Arial"/>
          <w:b/>
          <w:sz w:val="16"/>
          <w:szCs w:val="16"/>
          <w:lang w:val="en-US"/>
        </w:rPr>
        <w:t>50.</w:t>
      </w:r>
      <w:r w:rsidRPr="00B87D88">
        <w:rPr>
          <w:b/>
          <w:lang w:val="en-US"/>
        </w:rPr>
        <w:t xml:space="preserve"> </w:t>
      </w:r>
      <w:r w:rsidRPr="00B87D88">
        <w:rPr>
          <w:rFonts w:ascii="Arial" w:hAnsi="Arial" w:cs="Arial"/>
          <w:b/>
          <w:sz w:val="16"/>
          <w:szCs w:val="16"/>
          <w:lang w:val="en-US"/>
        </w:rPr>
        <w:t xml:space="preserve">If the Energy Efficiency Operational Indicator (EEOI) </w:t>
      </w:r>
      <w:proofErr w:type="gramStart"/>
      <w:r w:rsidRPr="00B87D88">
        <w:rPr>
          <w:rFonts w:ascii="Arial" w:hAnsi="Arial" w:cs="Arial"/>
          <w:b/>
          <w:sz w:val="16"/>
          <w:szCs w:val="16"/>
          <w:lang w:val="en-US"/>
        </w:rPr>
        <w:t>is used</w:t>
      </w:r>
      <w:proofErr w:type="gramEnd"/>
      <w:r w:rsidRPr="00B87D88">
        <w:rPr>
          <w:rFonts w:ascii="Arial" w:hAnsi="Arial" w:cs="Arial"/>
          <w:b/>
          <w:sz w:val="16"/>
          <w:szCs w:val="16"/>
          <w:lang w:val="en-US"/>
        </w:rPr>
        <w:t xml:space="preserve"> for the quantitative measurement of a ship’s energy efficiency, which one of the following measurement tools may also be used?</w:t>
      </w:r>
    </w:p>
    <w:p w:rsidR="006B449A" w:rsidRPr="00B87D88" w:rsidRDefault="006B449A"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B87D88">
        <w:rPr>
          <w:rFonts w:ascii="Arial" w:hAnsi="Arial" w:cs="Arial"/>
          <w:color w:val="00B050"/>
          <w:sz w:val="16"/>
          <w:szCs w:val="16"/>
          <w:lang w:val="en-US"/>
        </w:rPr>
        <w:t>Energy audits and consumption surveys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Personal tracking devices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Archived historic maintenance records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Port State Control inspection data</w:t>
      </w:r>
    </w:p>
    <w:p w:rsidR="006B449A" w:rsidRPr="0066535A" w:rsidRDefault="006B449A" w:rsidP="009A04E4">
      <w:pPr>
        <w:spacing w:after="0"/>
        <w:rPr>
          <w:rFonts w:ascii="Arial" w:hAnsi="Arial" w:cs="Arial"/>
          <w:b/>
          <w:sz w:val="16"/>
          <w:szCs w:val="16"/>
          <w:lang w:val="en-US"/>
        </w:rPr>
      </w:pPr>
      <w:r w:rsidRPr="0066535A">
        <w:rPr>
          <w:rFonts w:ascii="Arial" w:hAnsi="Arial" w:cs="Arial"/>
          <w:b/>
          <w:sz w:val="16"/>
          <w:szCs w:val="16"/>
          <w:lang w:val="en-US"/>
        </w:rPr>
        <w:t>51.</w:t>
      </w:r>
      <w:r w:rsidRPr="0066535A">
        <w:rPr>
          <w:b/>
          <w:lang w:val="en-US"/>
        </w:rPr>
        <w:t xml:space="preserve"> </w:t>
      </w:r>
      <w:r w:rsidRPr="0066535A">
        <w:rPr>
          <w:rFonts w:ascii="Arial" w:hAnsi="Arial" w:cs="Arial"/>
          <w:b/>
          <w:sz w:val="16"/>
          <w:szCs w:val="16"/>
          <w:lang w:val="en-US"/>
        </w:rPr>
        <w:t xml:space="preserve">As part of the monitoring step in a Ship Energy Efficiency Management Plan (SEEMP) process, how can any unnecessary additional administrative burden on ships' staff </w:t>
      </w:r>
      <w:proofErr w:type="gramStart"/>
      <w:r w:rsidRPr="0066535A">
        <w:rPr>
          <w:rFonts w:ascii="Arial" w:hAnsi="Arial" w:cs="Arial"/>
          <w:b/>
          <w:sz w:val="16"/>
          <w:szCs w:val="16"/>
          <w:lang w:val="en-US"/>
        </w:rPr>
        <w:t>be avoided</w:t>
      </w:r>
      <w:proofErr w:type="gramEnd"/>
      <w:r w:rsidRPr="0066535A">
        <w:rPr>
          <w:rFonts w:ascii="Arial" w:hAnsi="Arial" w:cs="Arial"/>
          <w:b/>
          <w:sz w:val="16"/>
          <w:szCs w:val="16"/>
          <w:lang w:val="en-US"/>
        </w:rPr>
        <w:t>?</w:t>
      </w:r>
    </w:p>
    <w:p w:rsidR="006B449A" w:rsidRPr="0066535A" w:rsidRDefault="006B449A"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66535A">
        <w:rPr>
          <w:rFonts w:ascii="Arial" w:hAnsi="Arial" w:cs="Arial"/>
          <w:color w:val="00B050"/>
          <w:sz w:val="16"/>
          <w:szCs w:val="16"/>
          <w:lang w:val="en-US"/>
        </w:rPr>
        <w:t>By monitoring being carried out as far as possible by shore staff, utilizing data obtained from existing required records such as the official and engineering log-books and oil record books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By monitoring procedures being </w:t>
      </w:r>
      <w:proofErr w:type="gramStart"/>
      <w:r w:rsidRPr="00D61C1F">
        <w:rPr>
          <w:rFonts w:ascii="Arial" w:hAnsi="Arial" w:cs="Arial"/>
          <w:sz w:val="16"/>
          <w:szCs w:val="16"/>
          <w:lang w:val="en-US"/>
        </w:rPr>
        <w:t>designed</w:t>
      </w:r>
      <w:proofErr w:type="gramEnd"/>
      <w:r w:rsidRPr="00D61C1F">
        <w:rPr>
          <w:rFonts w:ascii="Arial" w:hAnsi="Arial" w:cs="Arial"/>
          <w:sz w:val="16"/>
          <w:szCs w:val="16"/>
          <w:lang w:val="en-US"/>
        </w:rPr>
        <w:t xml:space="preserve"> and written to take place at sea when ship’s staff are less busy</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By only utilizing data that can be electronically transferred or remotely collected in off-duty hours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w:t>
      </w:r>
      <w:proofErr w:type="gramStart"/>
      <w:r w:rsidRPr="00D61C1F">
        <w:rPr>
          <w:rFonts w:ascii="Arial" w:hAnsi="Arial" w:cs="Arial"/>
          <w:sz w:val="16"/>
          <w:szCs w:val="16"/>
          <w:lang w:val="en-US"/>
        </w:rPr>
        <w:t>By  only</w:t>
      </w:r>
      <w:proofErr w:type="gramEnd"/>
      <w:r w:rsidRPr="00D61C1F">
        <w:rPr>
          <w:rFonts w:ascii="Arial" w:hAnsi="Arial" w:cs="Arial"/>
          <w:sz w:val="16"/>
          <w:szCs w:val="16"/>
          <w:lang w:val="en-US"/>
        </w:rPr>
        <w:t xml:space="preserve"> collecting data that does not involve any direct human activity</w:t>
      </w:r>
    </w:p>
    <w:p w:rsidR="006B449A" w:rsidRPr="00F97056" w:rsidRDefault="006B449A" w:rsidP="009A04E4">
      <w:pPr>
        <w:spacing w:after="0"/>
        <w:rPr>
          <w:rFonts w:ascii="Arial" w:hAnsi="Arial" w:cs="Arial"/>
          <w:b/>
          <w:sz w:val="16"/>
          <w:szCs w:val="16"/>
          <w:lang w:val="en-US"/>
        </w:rPr>
      </w:pPr>
      <w:r w:rsidRPr="00F97056">
        <w:rPr>
          <w:rFonts w:ascii="Arial" w:hAnsi="Arial" w:cs="Arial"/>
          <w:b/>
          <w:sz w:val="16"/>
          <w:szCs w:val="16"/>
          <w:lang w:val="en-US"/>
        </w:rPr>
        <w:t>52.</w:t>
      </w:r>
      <w:r w:rsidRPr="00F97056">
        <w:rPr>
          <w:b/>
          <w:lang w:val="en-US"/>
        </w:rPr>
        <w:t xml:space="preserve"> </w:t>
      </w:r>
      <w:r w:rsidRPr="00F97056">
        <w:rPr>
          <w:rFonts w:ascii="Arial" w:hAnsi="Arial" w:cs="Arial"/>
          <w:b/>
          <w:sz w:val="16"/>
          <w:szCs w:val="16"/>
          <w:lang w:val="en-US"/>
        </w:rPr>
        <w:t>As explained in this training module and carried out as part of a Ship Energy Efficiency Management Plan (SEEMP), why is the documentation of energy efficiency measures beneficial?</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690766">
        <w:rPr>
          <w:rFonts w:ascii="Arial" w:hAnsi="Arial" w:cs="Arial"/>
          <w:color w:val="00B050"/>
          <w:sz w:val="16"/>
          <w:szCs w:val="16"/>
          <w:lang w:val="en-US"/>
        </w:rPr>
        <w:t xml:space="preserve"> For reference during the self-evaluation step in the </w:t>
      </w:r>
      <w:proofErr w:type="gramStart"/>
      <w:r w:rsidRPr="00690766">
        <w:rPr>
          <w:rFonts w:ascii="Arial" w:hAnsi="Arial" w:cs="Arial"/>
          <w:color w:val="00B050"/>
          <w:sz w:val="16"/>
          <w:szCs w:val="16"/>
          <w:lang w:val="en-US"/>
        </w:rPr>
        <w:t>SEEMP</w:t>
      </w:r>
      <w:proofErr w:type="gramEnd"/>
      <w:r w:rsidRPr="00690766">
        <w:rPr>
          <w:rFonts w:ascii="Arial" w:hAnsi="Arial" w:cs="Arial"/>
          <w:color w:val="00B050"/>
          <w:sz w:val="16"/>
          <w:szCs w:val="16"/>
          <w:lang w:val="en-US"/>
        </w:rPr>
        <w:t xml:space="preserve"> process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For reference during the planning step in the </w:t>
      </w:r>
      <w:proofErr w:type="gramStart"/>
      <w:r w:rsidRPr="00D61C1F">
        <w:rPr>
          <w:rFonts w:ascii="Arial" w:hAnsi="Arial" w:cs="Arial"/>
          <w:sz w:val="16"/>
          <w:szCs w:val="16"/>
          <w:lang w:val="en-US"/>
        </w:rPr>
        <w:t>SEEMP</w:t>
      </w:r>
      <w:proofErr w:type="gramEnd"/>
      <w:r w:rsidRPr="00D61C1F">
        <w:rPr>
          <w:rFonts w:ascii="Arial" w:hAnsi="Arial" w:cs="Arial"/>
          <w:sz w:val="16"/>
          <w:szCs w:val="16"/>
          <w:lang w:val="en-US"/>
        </w:rPr>
        <w:t xml:space="preserve"> process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To demonstrate compliance with the IMO Guidelines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To facilitate the application for an IEEC exemption</w:t>
      </w:r>
    </w:p>
    <w:p w:rsidR="006B449A" w:rsidRPr="00D61C1F" w:rsidRDefault="006B449A" w:rsidP="009A04E4">
      <w:pPr>
        <w:spacing w:after="0"/>
        <w:rPr>
          <w:rFonts w:ascii="Arial" w:hAnsi="Arial" w:cs="Arial"/>
          <w:b/>
          <w:sz w:val="16"/>
          <w:szCs w:val="16"/>
          <w:lang w:val="en-US"/>
        </w:rPr>
      </w:pPr>
      <w:r w:rsidRPr="00D61C1F">
        <w:rPr>
          <w:rFonts w:ascii="Arial" w:hAnsi="Arial" w:cs="Arial"/>
          <w:b/>
          <w:sz w:val="16"/>
          <w:szCs w:val="16"/>
          <w:lang w:val="en-US"/>
        </w:rPr>
        <w:t>53.</w:t>
      </w:r>
      <w:r w:rsidRPr="00D61C1F">
        <w:rPr>
          <w:b/>
          <w:lang w:val="en-US"/>
        </w:rPr>
        <w:t xml:space="preserve"> </w:t>
      </w:r>
      <w:r w:rsidRPr="00D61C1F">
        <w:rPr>
          <w:rFonts w:ascii="Arial" w:hAnsi="Arial" w:cs="Arial"/>
          <w:b/>
          <w:sz w:val="16"/>
          <w:szCs w:val="16"/>
          <w:lang w:val="en-US"/>
        </w:rPr>
        <w:t xml:space="preserve">As part of the self- evaluation step of the Ship Energy Efficiency Management Plan (SEEMP) process, in which one of the following is it particularly recommended that time be invested, to improve the next step in the </w:t>
      </w:r>
      <w:proofErr w:type="gramStart"/>
      <w:r w:rsidRPr="00D61C1F">
        <w:rPr>
          <w:rFonts w:ascii="Arial" w:hAnsi="Arial" w:cs="Arial"/>
          <w:b/>
          <w:sz w:val="16"/>
          <w:szCs w:val="16"/>
          <w:lang w:val="en-US"/>
        </w:rPr>
        <w:t>cycle?</w:t>
      </w:r>
      <w:proofErr w:type="gramEnd"/>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FA1253">
        <w:rPr>
          <w:rFonts w:ascii="Arial" w:hAnsi="Arial" w:cs="Arial"/>
          <w:color w:val="00B050"/>
          <w:sz w:val="16"/>
          <w:szCs w:val="16"/>
          <w:lang w:val="en-US"/>
        </w:rPr>
        <w:t>The cause-and-effect of the ship’s energy efficiency performance during the evaluated period</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The </w:t>
      </w:r>
      <w:proofErr w:type="gramStart"/>
      <w:r w:rsidRPr="00D61C1F">
        <w:rPr>
          <w:rFonts w:ascii="Arial" w:hAnsi="Arial" w:cs="Arial"/>
          <w:sz w:val="16"/>
          <w:szCs w:val="16"/>
          <w:lang w:val="en-US"/>
        </w:rPr>
        <w:t>effectiveness  of</w:t>
      </w:r>
      <w:proofErr w:type="gramEnd"/>
      <w:r w:rsidRPr="00D61C1F">
        <w:rPr>
          <w:rFonts w:ascii="Arial" w:hAnsi="Arial" w:cs="Arial"/>
          <w:sz w:val="16"/>
          <w:szCs w:val="16"/>
          <w:lang w:val="en-US"/>
        </w:rPr>
        <w:t xml:space="preserve"> instructions as determined during the implementation step of the SEEMP process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lastRenderedPageBreak/>
        <w:t xml:space="preserve">           Whether the tasks identified during the implementation step of the SEEMP process were allocated to the </w:t>
      </w:r>
      <w:proofErr w:type="gramStart"/>
      <w:r w:rsidRPr="00D61C1F">
        <w:rPr>
          <w:rFonts w:ascii="Arial" w:hAnsi="Arial" w:cs="Arial"/>
          <w:sz w:val="16"/>
          <w:szCs w:val="16"/>
          <w:lang w:val="en-US"/>
        </w:rPr>
        <w:t>individuals</w:t>
      </w:r>
      <w:proofErr w:type="gramEnd"/>
      <w:r w:rsidRPr="00D61C1F">
        <w:rPr>
          <w:rFonts w:ascii="Arial" w:hAnsi="Arial" w:cs="Arial"/>
          <w:sz w:val="16"/>
          <w:szCs w:val="16"/>
          <w:lang w:val="en-US"/>
        </w:rPr>
        <w:t xml:space="preserve"> best qualified for them</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Ensuring that enough data </w:t>
      </w:r>
      <w:proofErr w:type="gramStart"/>
      <w:r w:rsidRPr="00D61C1F">
        <w:rPr>
          <w:rFonts w:ascii="Arial" w:hAnsi="Arial" w:cs="Arial"/>
          <w:sz w:val="16"/>
          <w:szCs w:val="16"/>
          <w:lang w:val="en-US"/>
        </w:rPr>
        <w:t>has been collected</w:t>
      </w:r>
      <w:proofErr w:type="gramEnd"/>
      <w:r w:rsidRPr="00D61C1F">
        <w:rPr>
          <w:rFonts w:ascii="Arial" w:hAnsi="Arial" w:cs="Arial"/>
          <w:sz w:val="16"/>
          <w:szCs w:val="16"/>
          <w:lang w:val="en-US"/>
        </w:rPr>
        <w:t xml:space="preserve"> and that it is from the right places to best guarantee an effective conclusion to the SEEMP cycle</w:t>
      </w:r>
    </w:p>
    <w:p w:rsidR="006B449A" w:rsidRPr="00D61C1F" w:rsidRDefault="006B449A" w:rsidP="009A04E4">
      <w:pPr>
        <w:spacing w:after="0"/>
        <w:rPr>
          <w:rFonts w:ascii="Arial" w:hAnsi="Arial" w:cs="Arial"/>
          <w:b/>
          <w:sz w:val="16"/>
          <w:szCs w:val="16"/>
          <w:lang w:val="en-US"/>
        </w:rPr>
      </w:pPr>
      <w:r w:rsidRPr="00D61C1F">
        <w:rPr>
          <w:rFonts w:ascii="Arial" w:hAnsi="Arial" w:cs="Arial"/>
          <w:b/>
          <w:sz w:val="16"/>
          <w:szCs w:val="16"/>
          <w:lang w:val="en-US"/>
        </w:rPr>
        <w:t>54.</w:t>
      </w:r>
      <w:r w:rsidRPr="00D61C1F">
        <w:rPr>
          <w:b/>
          <w:lang w:val="en-US"/>
        </w:rPr>
        <w:t xml:space="preserve"> </w:t>
      </w:r>
      <w:r w:rsidRPr="00D61C1F">
        <w:rPr>
          <w:rFonts w:ascii="Arial" w:hAnsi="Arial" w:cs="Arial"/>
          <w:b/>
          <w:sz w:val="16"/>
          <w:szCs w:val="16"/>
          <w:lang w:val="en-US"/>
        </w:rPr>
        <w:t xml:space="preserve">Which one of the following results, as outlined in this training module, </w:t>
      </w:r>
      <w:proofErr w:type="gramStart"/>
      <w:r w:rsidRPr="00D61C1F">
        <w:rPr>
          <w:rFonts w:ascii="Arial" w:hAnsi="Arial" w:cs="Arial"/>
          <w:b/>
          <w:sz w:val="16"/>
          <w:szCs w:val="16"/>
          <w:lang w:val="en-US"/>
        </w:rPr>
        <w:t>might reasonably be expected</w:t>
      </w:r>
      <w:proofErr w:type="gramEnd"/>
      <w:r w:rsidRPr="00D61C1F">
        <w:rPr>
          <w:rFonts w:ascii="Arial" w:hAnsi="Arial" w:cs="Arial"/>
          <w:b/>
          <w:sz w:val="16"/>
          <w:szCs w:val="16"/>
          <w:lang w:val="en-US"/>
        </w:rPr>
        <w:t xml:space="preserve"> if a company invests in developing communications with other stakeholders in their ships’ operations?</w:t>
      </w:r>
    </w:p>
    <w:p w:rsidR="006B449A" w:rsidRPr="00A85E0B" w:rsidRDefault="006B449A" w:rsidP="009A04E4">
      <w:pPr>
        <w:spacing w:after="0"/>
        <w:rPr>
          <w:rFonts w:ascii="Arial" w:hAnsi="Arial" w:cs="Arial"/>
          <w:color w:val="00B050"/>
          <w:sz w:val="16"/>
          <w:szCs w:val="16"/>
          <w:lang w:val="en-US"/>
        </w:rPr>
      </w:pPr>
      <w:r w:rsidRPr="00A85E0B">
        <w:rPr>
          <w:rFonts w:ascii="Arial" w:hAnsi="Arial" w:cs="Arial"/>
          <w:color w:val="00B050"/>
          <w:sz w:val="16"/>
          <w:szCs w:val="16"/>
          <w:lang w:val="en-US"/>
        </w:rPr>
        <w:t xml:space="preserve">          Better coordination, resulting in improved energy efficiency</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Lower communications costs by the use of selective time calling</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Greater awareness of the fleet’s energy saving potential</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Longer overall operating life for the ships due to better operational management</w:t>
      </w:r>
    </w:p>
    <w:p w:rsidR="006B449A" w:rsidRPr="0070523E" w:rsidRDefault="006B449A" w:rsidP="009A04E4">
      <w:pPr>
        <w:spacing w:after="0"/>
        <w:rPr>
          <w:rFonts w:ascii="Arial" w:hAnsi="Arial" w:cs="Arial"/>
          <w:b/>
          <w:sz w:val="16"/>
          <w:szCs w:val="16"/>
          <w:lang w:val="en-US"/>
        </w:rPr>
      </w:pPr>
      <w:r w:rsidRPr="0070523E">
        <w:rPr>
          <w:rFonts w:ascii="Arial" w:hAnsi="Arial" w:cs="Arial"/>
          <w:b/>
          <w:sz w:val="16"/>
          <w:szCs w:val="16"/>
          <w:lang w:val="en-US"/>
        </w:rPr>
        <w:t>55.</w:t>
      </w:r>
      <w:r w:rsidRPr="0070523E">
        <w:rPr>
          <w:b/>
          <w:lang w:val="en-US"/>
        </w:rPr>
        <w:t xml:space="preserve"> </w:t>
      </w:r>
      <w:r w:rsidRPr="0070523E">
        <w:rPr>
          <w:rFonts w:ascii="Arial" w:hAnsi="Arial" w:cs="Arial"/>
          <w:b/>
          <w:sz w:val="16"/>
          <w:szCs w:val="16"/>
          <w:lang w:val="en-US"/>
        </w:rPr>
        <w:t xml:space="preserve">How </w:t>
      </w:r>
      <w:proofErr w:type="gramStart"/>
      <w:r w:rsidRPr="0070523E">
        <w:rPr>
          <w:rFonts w:ascii="Arial" w:hAnsi="Arial" w:cs="Arial"/>
          <w:b/>
          <w:sz w:val="16"/>
          <w:szCs w:val="16"/>
          <w:lang w:val="en-US"/>
        </w:rPr>
        <w:t>might computer software be most effectively and proactively utilized</w:t>
      </w:r>
      <w:proofErr w:type="gramEnd"/>
      <w:r w:rsidRPr="0070523E">
        <w:rPr>
          <w:rFonts w:ascii="Arial" w:hAnsi="Arial" w:cs="Arial"/>
          <w:b/>
          <w:sz w:val="16"/>
          <w:szCs w:val="16"/>
          <w:lang w:val="en-US"/>
        </w:rPr>
        <w:t xml:space="preserve"> by a shipping company in respect of energy efficiency management, as suggested by this module?</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70523E">
        <w:rPr>
          <w:rFonts w:ascii="Arial" w:hAnsi="Arial" w:cs="Arial"/>
          <w:color w:val="00B050"/>
          <w:sz w:val="16"/>
          <w:szCs w:val="16"/>
          <w:lang w:val="en-US"/>
        </w:rPr>
        <w:t>For the calculation of fuel consumption, leading to the establishment of an emissions “footprint” and the optimization of ship operations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To document the domestic electricity use of individual crewmembers on board selected vessels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To list the approval dates of </w:t>
      </w:r>
      <w:proofErr w:type="gramStart"/>
      <w:r w:rsidRPr="00D61C1F">
        <w:rPr>
          <w:rFonts w:ascii="Arial" w:hAnsi="Arial" w:cs="Arial"/>
          <w:sz w:val="16"/>
          <w:szCs w:val="16"/>
          <w:lang w:val="en-US"/>
        </w:rPr>
        <w:t>individual  ships’</w:t>
      </w:r>
      <w:proofErr w:type="gramEnd"/>
      <w:r w:rsidRPr="00D61C1F">
        <w:rPr>
          <w:rFonts w:ascii="Arial" w:hAnsi="Arial" w:cs="Arial"/>
          <w:sz w:val="16"/>
          <w:szCs w:val="16"/>
          <w:lang w:val="en-US"/>
        </w:rPr>
        <w:t xml:space="preserve"> certificates</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To demonstrate to Flag State Authorities </w:t>
      </w:r>
      <w:proofErr w:type="gramStart"/>
      <w:r w:rsidRPr="00D61C1F">
        <w:rPr>
          <w:rFonts w:ascii="Arial" w:hAnsi="Arial" w:cs="Arial"/>
          <w:sz w:val="16"/>
          <w:szCs w:val="16"/>
          <w:lang w:val="en-US"/>
        </w:rPr>
        <w:t>that  maintenance</w:t>
      </w:r>
      <w:proofErr w:type="gramEnd"/>
      <w:r w:rsidRPr="00D61C1F">
        <w:rPr>
          <w:rFonts w:ascii="Arial" w:hAnsi="Arial" w:cs="Arial"/>
          <w:sz w:val="16"/>
          <w:szCs w:val="16"/>
          <w:lang w:val="en-US"/>
        </w:rPr>
        <w:t xml:space="preserve"> procedures on board their vessels are all compliant with manufacturer’s requirements</w:t>
      </w:r>
    </w:p>
    <w:p w:rsidR="006B449A" w:rsidRPr="00D61C1F" w:rsidRDefault="006B449A" w:rsidP="009A04E4">
      <w:pPr>
        <w:spacing w:after="0"/>
        <w:rPr>
          <w:rFonts w:ascii="Arial" w:hAnsi="Arial" w:cs="Arial"/>
          <w:b/>
          <w:sz w:val="16"/>
          <w:szCs w:val="16"/>
          <w:lang w:val="en-US"/>
        </w:rPr>
      </w:pPr>
      <w:r w:rsidRPr="00D61C1F">
        <w:rPr>
          <w:rFonts w:ascii="Arial" w:hAnsi="Arial" w:cs="Arial"/>
          <w:b/>
          <w:sz w:val="16"/>
          <w:szCs w:val="16"/>
          <w:lang w:val="en-US"/>
        </w:rPr>
        <w:t>56.</w:t>
      </w:r>
      <w:r w:rsidRPr="00D61C1F">
        <w:rPr>
          <w:b/>
          <w:lang w:val="en-US"/>
        </w:rPr>
        <w:t xml:space="preserve"> </w:t>
      </w:r>
      <w:r w:rsidRPr="00D61C1F">
        <w:rPr>
          <w:rFonts w:ascii="Arial" w:hAnsi="Arial" w:cs="Arial"/>
          <w:b/>
          <w:sz w:val="16"/>
          <w:szCs w:val="16"/>
          <w:lang w:val="en-US"/>
        </w:rPr>
        <w:t>Which one of the following does the IMO “2012 Guidelines for the Development of a Ship Energy Efficiency Management Plan (SEEMP)” specifically recognize that many companies will already have in place?</w:t>
      </w:r>
    </w:p>
    <w:p w:rsidR="006B449A" w:rsidRPr="00B17418" w:rsidRDefault="006B449A" w:rsidP="009A04E4">
      <w:pPr>
        <w:spacing w:after="0"/>
        <w:rPr>
          <w:rFonts w:ascii="Arial" w:hAnsi="Arial" w:cs="Arial"/>
          <w:color w:val="00B050"/>
          <w:sz w:val="16"/>
          <w:szCs w:val="16"/>
          <w:lang w:val="en-US"/>
        </w:rPr>
      </w:pPr>
      <w:r w:rsidRPr="00B17418">
        <w:rPr>
          <w:rFonts w:ascii="Arial" w:hAnsi="Arial" w:cs="Arial"/>
          <w:color w:val="00B050"/>
          <w:sz w:val="16"/>
          <w:szCs w:val="16"/>
          <w:lang w:val="en-US"/>
        </w:rPr>
        <w:t xml:space="preserve">           An Environmental Management System (EMS) established under ISO 14001</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An </w:t>
      </w:r>
      <w:proofErr w:type="gramStart"/>
      <w:r w:rsidRPr="00D61C1F">
        <w:rPr>
          <w:rFonts w:ascii="Arial" w:hAnsi="Arial" w:cs="Arial"/>
          <w:sz w:val="16"/>
          <w:szCs w:val="16"/>
          <w:lang w:val="en-US"/>
        </w:rPr>
        <w:t>Environmental  Safety</w:t>
      </w:r>
      <w:proofErr w:type="gramEnd"/>
      <w:r w:rsidRPr="00D61C1F">
        <w:rPr>
          <w:rFonts w:ascii="Arial" w:hAnsi="Arial" w:cs="Arial"/>
          <w:sz w:val="16"/>
          <w:szCs w:val="16"/>
          <w:lang w:val="en-US"/>
        </w:rPr>
        <w:t xml:space="preserve"> Management Plan, created and applied in accordance with MARPOL 73/78</w:t>
      </w:r>
    </w:p>
    <w:p w:rsidR="006B449A" w:rsidRPr="00D61C1F" w:rsidRDefault="006B449A" w:rsidP="009A04E4">
      <w:pPr>
        <w:spacing w:after="0"/>
        <w:rPr>
          <w:rFonts w:ascii="Arial" w:hAnsi="Arial" w:cs="Arial"/>
          <w:sz w:val="16"/>
          <w:szCs w:val="16"/>
          <w:lang w:val="en-US"/>
        </w:rPr>
      </w:pPr>
      <w:r w:rsidRPr="00D61C1F">
        <w:rPr>
          <w:rFonts w:ascii="Arial" w:hAnsi="Arial" w:cs="Arial"/>
          <w:sz w:val="16"/>
          <w:szCs w:val="16"/>
          <w:lang w:val="en-US"/>
        </w:rPr>
        <w:t xml:space="preserve">           </w:t>
      </w:r>
      <w:r w:rsidR="00883263" w:rsidRPr="00D61C1F">
        <w:rPr>
          <w:rFonts w:ascii="Arial" w:hAnsi="Arial" w:cs="Arial"/>
          <w:sz w:val="16"/>
          <w:szCs w:val="16"/>
          <w:lang w:val="en-US"/>
        </w:rPr>
        <w:t xml:space="preserve">An environmental training </w:t>
      </w:r>
      <w:proofErr w:type="spellStart"/>
      <w:r w:rsidR="00883263" w:rsidRPr="00D61C1F">
        <w:rPr>
          <w:rFonts w:ascii="Arial" w:hAnsi="Arial" w:cs="Arial"/>
          <w:sz w:val="16"/>
          <w:szCs w:val="16"/>
          <w:lang w:val="en-US"/>
        </w:rPr>
        <w:t>programme</w:t>
      </w:r>
      <w:proofErr w:type="spellEnd"/>
      <w:r w:rsidR="00883263" w:rsidRPr="00D61C1F">
        <w:rPr>
          <w:rFonts w:ascii="Arial" w:hAnsi="Arial" w:cs="Arial"/>
          <w:sz w:val="16"/>
          <w:szCs w:val="16"/>
          <w:lang w:val="en-US"/>
        </w:rPr>
        <w:t xml:space="preserve"> under STCW 2010</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An enhanced communication system with manufacturers of data recording </w:t>
      </w:r>
      <w:proofErr w:type="gramStart"/>
      <w:r w:rsidRPr="00D61C1F">
        <w:rPr>
          <w:rFonts w:ascii="Arial" w:hAnsi="Arial" w:cs="Arial"/>
          <w:sz w:val="16"/>
          <w:szCs w:val="16"/>
          <w:lang w:val="en-US"/>
        </w:rPr>
        <w:t>and  monitoring</w:t>
      </w:r>
      <w:proofErr w:type="gramEnd"/>
      <w:r w:rsidRPr="00D61C1F">
        <w:rPr>
          <w:rFonts w:ascii="Arial" w:hAnsi="Arial" w:cs="Arial"/>
          <w:sz w:val="16"/>
          <w:szCs w:val="16"/>
          <w:lang w:val="en-US"/>
        </w:rPr>
        <w:t xml:space="preserve"> equipment</w:t>
      </w:r>
    </w:p>
    <w:p w:rsidR="00883263" w:rsidRPr="0066535A" w:rsidRDefault="00883263" w:rsidP="009A04E4">
      <w:pPr>
        <w:spacing w:after="0"/>
        <w:rPr>
          <w:rFonts w:ascii="Arial" w:hAnsi="Arial" w:cs="Arial"/>
          <w:b/>
          <w:sz w:val="16"/>
          <w:szCs w:val="16"/>
          <w:lang w:val="en-US"/>
        </w:rPr>
      </w:pPr>
      <w:r w:rsidRPr="0066535A">
        <w:rPr>
          <w:rFonts w:ascii="Arial" w:hAnsi="Arial" w:cs="Arial"/>
          <w:b/>
          <w:sz w:val="16"/>
          <w:szCs w:val="16"/>
          <w:lang w:val="en-US"/>
        </w:rPr>
        <w:t>57.</w:t>
      </w:r>
      <w:r w:rsidRPr="0066535A">
        <w:rPr>
          <w:b/>
          <w:lang w:val="en-US"/>
        </w:rPr>
        <w:t xml:space="preserve"> </w:t>
      </w:r>
      <w:r w:rsidRPr="0066535A">
        <w:rPr>
          <w:rFonts w:ascii="Arial" w:hAnsi="Arial" w:cs="Arial"/>
          <w:b/>
          <w:sz w:val="16"/>
          <w:szCs w:val="16"/>
          <w:lang w:val="en-US"/>
        </w:rPr>
        <w:t>In the application of energy saving measures, which one of the following considerations does the IMO “Guidelines for the Development of a Ship Energy Efficiency Management Plan (SEEMP)” identify as paramount?</w:t>
      </w:r>
    </w:p>
    <w:p w:rsidR="00883263" w:rsidRPr="0066535A" w:rsidRDefault="00883263"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66535A">
        <w:rPr>
          <w:rFonts w:ascii="Arial" w:hAnsi="Arial" w:cs="Arial"/>
          <w:color w:val="00B050"/>
          <w:sz w:val="16"/>
          <w:szCs w:val="16"/>
          <w:lang w:val="en-US"/>
        </w:rPr>
        <w:t>Safety</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Cost saving</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Speed</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Quality Assurance</w:t>
      </w:r>
    </w:p>
    <w:p w:rsidR="00883263" w:rsidRPr="00F97056" w:rsidRDefault="00883263" w:rsidP="009A04E4">
      <w:pPr>
        <w:spacing w:after="0"/>
        <w:rPr>
          <w:rFonts w:ascii="Arial" w:hAnsi="Arial" w:cs="Arial"/>
          <w:b/>
          <w:sz w:val="16"/>
          <w:szCs w:val="16"/>
          <w:lang w:val="en-US"/>
        </w:rPr>
      </w:pPr>
      <w:r w:rsidRPr="00F97056">
        <w:rPr>
          <w:rFonts w:ascii="Arial" w:hAnsi="Arial" w:cs="Arial"/>
          <w:b/>
          <w:sz w:val="16"/>
          <w:szCs w:val="16"/>
          <w:lang w:val="en-US"/>
        </w:rPr>
        <w:t>58.</w:t>
      </w:r>
      <w:r w:rsidRPr="00F97056">
        <w:rPr>
          <w:b/>
          <w:lang w:val="en-US"/>
        </w:rPr>
        <w:t xml:space="preserve"> </w:t>
      </w:r>
      <w:r w:rsidRPr="00F97056">
        <w:rPr>
          <w:rFonts w:ascii="Arial" w:hAnsi="Arial" w:cs="Arial"/>
          <w:b/>
          <w:sz w:val="16"/>
          <w:szCs w:val="16"/>
          <w:lang w:val="en-US"/>
        </w:rPr>
        <w:t>Although the potential for savings in energy efficiency is high through the use of commercial weather routing as part of a Ship Energy Efficiency Management Plan (SEEMP), what, as indicated in this training module, may also perhaps happen for a given voyage?</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395CB2">
        <w:rPr>
          <w:rFonts w:ascii="Arial" w:hAnsi="Arial" w:cs="Arial"/>
          <w:color w:val="00B050"/>
          <w:sz w:val="16"/>
          <w:szCs w:val="16"/>
          <w:lang w:val="en-US"/>
        </w:rPr>
        <w:t>Fuel consumption may actually increase</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The data collected for later self-analysis may be inaccurate</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The lube oil consumption will increase</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The main engine temperatures will be erratic and unreliable</w:t>
      </w:r>
    </w:p>
    <w:p w:rsidR="00883263" w:rsidRPr="00D61C1F" w:rsidRDefault="00883263" w:rsidP="009A04E4">
      <w:pPr>
        <w:spacing w:after="0"/>
        <w:rPr>
          <w:rFonts w:ascii="Arial" w:hAnsi="Arial" w:cs="Arial"/>
          <w:b/>
          <w:sz w:val="16"/>
          <w:szCs w:val="16"/>
          <w:lang w:val="en-US"/>
        </w:rPr>
      </w:pPr>
      <w:proofErr w:type="gramStart"/>
      <w:r w:rsidRPr="00D61C1F">
        <w:rPr>
          <w:rFonts w:ascii="Arial" w:hAnsi="Arial" w:cs="Arial"/>
          <w:b/>
          <w:sz w:val="16"/>
          <w:szCs w:val="16"/>
          <w:lang w:val="en-US"/>
        </w:rPr>
        <w:t>59.</w:t>
      </w:r>
      <w:r w:rsidRPr="00D61C1F">
        <w:rPr>
          <w:b/>
          <w:lang w:val="en-US"/>
        </w:rPr>
        <w:t xml:space="preserve"> </w:t>
      </w:r>
      <w:r w:rsidRPr="00D61C1F">
        <w:rPr>
          <w:rFonts w:ascii="Arial" w:hAnsi="Arial" w:cs="Arial"/>
          <w:b/>
          <w:sz w:val="16"/>
          <w:szCs w:val="16"/>
          <w:lang w:val="en-US"/>
        </w:rPr>
        <w:t>Does sailing at less than optimum speed result in higher fuel consumption?</w:t>
      </w:r>
      <w:proofErr w:type="gramEnd"/>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23005D">
        <w:rPr>
          <w:rFonts w:ascii="Arial" w:hAnsi="Arial" w:cs="Arial"/>
          <w:color w:val="00B050"/>
          <w:sz w:val="16"/>
          <w:szCs w:val="16"/>
          <w:lang w:val="en-US"/>
        </w:rPr>
        <w:t>Yes</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No</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Yes, but only in adverse weather</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Not generally, but it can occur in sub-zero sea temperatures</w:t>
      </w:r>
    </w:p>
    <w:p w:rsidR="00883263" w:rsidRPr="00F97056" w:rsidRDefault="00883263" w:rsidP="009A04E4">
      <w:pPr>
        <w:spacing w:after="0"/>
        <w:rPr>
          <w:rFonts w:ascii="Arial" w:hAnsi="Arial" w:cs="Arial"/>
          <w:b/>
          <w:sz w:val="16"/>
          <w:szCs w:val="16"/>
          <w:lang w:val="en-US"/>
        </w:rPr>
      </w:pPr>
      <w:proofErr w:type="gramStart"/>
      <w:r w:rsidRPr="00F97056">
        <w:rPr>
          <w:rFonts w:ascii="Arial" w:hAnsi="Arial" w:cs="Arial"/>
          <w:b/>
          <w:sz w:val="16"/>
          <w:szCs w:val="16"/>
          <w:lang w:val="en-US"/>
        </w:rPr>
        <w:t>60.</w:t>
      </w:r>
      <w:r w:rsidRPr="00F97056">
        <w:rPr>
          <w:b/>
          <w:lang w:val="en-US"/>
        </w:rPr>
        <w:t xml:space="preserve"> </w:t>
      </w:r>
      <w:r w:rsidRPr="00F97056">
        <w:rPr>
          <w:rFonts w:ascii="Arial" w:hAnsi="Arial" w:cs="Arial"/>
          <w:b/>
          <w:sz w:val="16"/>
          <w:szCs w:val="16"/>
          <w:lang w:val="en-US"/>
        </w:rPr>
        <w:t>Under many charter parties, the speed of the vessel is determined by the charterer and not the operator</w:t>
      </w:r>
      <w:proofErr w:type="gramEnd"/>
      <w:r w:rsidRPr="00F97056">
        <w:rPr>
          <w:rFonts w:ascii="Arial" w:hAnsi="Arial" w:cs="Arial"/>
          <w:b/>
          <w:sz w:val="16"/>
          <w:szCs w:val="16"/>
          <w:lang w:val="en-US"/>
        </w:rPr>
        <w:t xml:space="preserve">.  In practical terms and as described in this training module, how then might the owners/ managers and charterers help the ship to </w:t>
      </w:r>
      <w:proofErr w:type="spellStart"/>
      <w:r w:rsidRPr="00F97056">
        <w:rPr>
          <w:rFonts w:ascii="Arial" w:hAnsi="Arial" w:cs="Arial"/>
          <w:b/>
          <w:sz w:val="16"/>
          <w:szCs w:val="16"/>
          <w:lang w:val="en-US"/>
        </w:rPr>
        <w:t>maximise</w:t>
      </w:r>
      <w:proofErr w:type="spellEnd"/>
      <w:r w:rsidRPr="00F97056">
        <w:rPr>
          <w:rFonts w:ascii="Arial" w:hAnsi="Arial" w:cs="Arial"/>
          <w:b/>
          <w:sz w:val="16"/>
          <w:szCs w:val="16"/>
          <w:lang w:val="en-US"/>
        </w:rPr>
        <w:t xml:space="preserve"> energy efficiency?</w:t>
      </w:r>
    </w:p>
    <w:p w:rsidR="00883263" w:rsidRPr="00690766" w:rsidRDefault="00883263"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690766">
        <w:rPr>
          <w:rFonts w:ascii="Arial" w:hAnsi="Arial" w:cs="Arial"/>
          <w:color w:val="00B050"/>
          <w:sz w:val="16"/>
          <w:szCs w:val="16"/>
          <w:lang w:val="en-US"/>
        </w:rPr>
        <w:t xml:space="preserve">By </w:t>
      </w:r>
      <w:proofErr w:type="gramStart"/>
      <w:r w:rsidRPr="00690766">
        <w:rPr>
          <w:rFonts w:ascii="Arial" w:hAnsi="Arial" w:cs="Arial"/>
          <w:color w:val="00B050"/>
          <w:sz w:val="16"/>
          <w:szCs w:val="16"/>
          <w:lang w:val="en-US"/>
        </w:rPr>
        <w:t>agreeing  charter</w:t>
      </w:r>
      <w:proofErr w:type="gramEnd"/>
      <w:r w:rsidRPr="00690766">
        <w:rPr>
          <w:rFonts w:ascii="Arial" w:hAnsi="Arial" w:cs="Arial"/>
          <w:color w:val="00B050"/>
          <w:sz w:val="16"/>
          <w:szCs w:val="16"/>
          <w:lang w:val="en-US"/>
        </w:rPr>
        <w:t xml:space="preserve"> party terms that encourage the ship to operate at optimum speed</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By deleting any reference in the charter party to charter speed</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By adding a bonus clause which rewards energy efficiency</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By </w:t>
      </w:r>
      <w:proofErr w:type="gramStart"/>
      <w:r w:rsidRPr="00D61C1F">
        <w:rPr>
          <w:rFonts w:ascii="Arial" w:hAnsi="Arial" w:cs="Arial"/>
          <w:sz w:val="16"/>
          <w:szCs w:val="16"/>
          <w:lang w:val="en-US"/>
        </w:rPr>
        <w:t>adding</w:t>
      </w:r>
      <w:proofErr w:type="gramEnd"/>
      <w:r w:rsidRPr="00D61C1F">
        <w:rPr>
          <w:rFonts w:ascii="Arial" w:hAnsi="Arial" w:cs="Arial"/>
          <w:sz w:val="16"/>
          <w:szCs w:val="16"/>
          <w:lang w:val="en-US"/>
        </w:rPr>
        <w:t xml:space="preserve"> a clause which </w:t>
      </w:r>
      <w:proofErr w:type="spellStart"/>
      <w:r w:rsidRPr="00D61C1F">
        <w:rPr>
          <w:rFonts w:ascii="Arial" w:hAnsi="Arial" w:cs="Arial"/>
          <w:sz w:val="16"/>
          <w:szCs w:val="16"/>
          <w:lang w:val="en-US"/>
        </w:rPr>
        <w:t>penalises</w:t>
      </w:r>
      <w:proofErr w:type="spellEnd"/>
      <w:r w:rsidRPr="00D61C1F">
        <w:rPr>
          <w:rFonts w:ascii="Arial" w:hAnsi="Arial" w:cs="Arial"/>
          <w:sz w:val="16"/>
          <w:szCs w:val="16"/>
          <w:lang w:val="en-US"/>
        </w:rPr>
        <w:t xml:space="preserve"> ships which do not practice energy efficiency management</w:t>
      </w:r>
    </w:p>
    <w:p w:rsidR="00883263" w:rsidRPr="006E7DAA" w:rsidRDefault="00883263" w:rsidP="009A04E4">
      <w:pPr>
        <w:spacing w:after="0"/>
        <w:rPr>
          <w:rFonts w:ascii="Arial" w:hAnsi="Arial" w:cs="Arial"/>
          <w:b/>
          <w:sz w:val="16"/>
          <w:szCs w:val="16"/>
          <w:lang w:val="en-US"/>
        </w:rPr>
      </w:pPr>
      <w:r w:rsidRPr="006E7DAA">
        <w:rPr>
          <w:rFonts w:ascii="Arial" w:hAnsi="Arial" w:cs="Arial"/>
          <w:b/>
          <w:sz w:val="16"/>
          <w:szCs w:val="16"/>
          <w:lang w:val="en-US"/>
        </w:rPr>
        <w:t>61.</w:t>
      </w:r>
      <w:r w:rsidRPr="006E7DAA">
        <w:rPr>
          <w:b/>
          <w:lang w:val="en-US"/>
        </w:rPr>
        <w:t xml:space="preserve"> </w:t>
      </w:r>
      <w:r w:rsidRPr="006E7DAA">
        <w:rPr>
          <w:rFonts w:ascii="Arial" w:hAnsi="Arial" w:cs="Arial"/>
          <w:b/>
          <w:sz w:val="16"/>
          <w:szCs w:val="16"/>
          <w:lang w:val="en-US"/>
        </w:rPr>
        <w:t xml:space="preserve">The selection of the propeller </w:t>
      </w:r>
      <w:proofErr w:type="gramStart"/>
      <w:r w:rsidRPr="006E7DAA">
        <w:rPr>
          <w:rFonts w:ascii="Arial" w:hAnsi="Arial" w:cs="Arial"/>
          <w:b/>
          <w:sz w:val="16"/>
          <w:szCs w:val="16"/>
          <w:lang w:val="en-US"/>
        </w:rPr>
        <w:t>is normally of course made</w:t>
      </w:r>
      <w:proofErr w:type="gramEnd"/>
      <w:r w:rsidRPr="006E7DAA">
        <w:rPr>
          <w:rFonts w:ascii="Arial" w:hAnsi="Arial" w:cs="Arial"/>
          <w:b/>
          <w:sz w:val="16"/>
          <w:szCs w:val="16"/>
          <w:lang w:val="en-US"/>
        </w:rPr>
        <w:t xml:space="preserve"> at the design and construction stage of a ship's life and is beyond the control of the ship’s staff, but what modern design features, as quoted in this training module, could increase propulsive efficiency power and hence reduce fuel consumption?</w:t>
      </w:r>
    </w:p>
    <w:p w:rsidR="00883263" w:rsidRPr="00685611" w:rsidRDefault="00883263" w:rsidP="009A04E4">
      <w:pPr>
        <w:spacing w:after="0"/>
        <w:rPr>
          <w:rFonts w:ascii="Arial" w:hAnsi="Arial" w:cs="Arial"/>
          <w:color w:val="00B050"/>
          <w:sz w:val="16"/>
          <w:szCs w:val="16"/>
          <w:lang w:val="en-US"/>
        </w:rPr>
      </w:pPr>
      <w:r w:rsidRPr="00685611">
        <w:rPr>
          <w:rFonts w:ascii="Arial" w:hAnsi="Arial" w:cs="Arial"/>
          <w:color w:val="00B050"/>
          <w:sz w:val="16"/>
          <w:szCs w:val="16"/>
          <w:lang w:val="en-US"/>
        </w:rPr>
        <w:t xml:space="preserve">            Fins and / or nozzles that better control the water inflow to propellers</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Contra-rotating propellers</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Carbon-</w:t>
      </w:r>
      <w:proofErr w:type="spellStart"/>
      <w:r w:rsidRPr="00D61C1F">
        <w:rPr>
          <w:rFonts w:ascii="Arial" w:hAnsi="Arial" w:cs="Arial"/>
          <w:sz w:val="16"/>
          <w:szCs w:val="16"/>
          <w:lang w:val="en-US"/>
        </w:rPr>
        <w:t>fibre</w:t>
      </w:r>
      <w:proofErr w:type="spellEnd"/>
      <w:r w:rsidRPr="00D61C1F">
        <w:rPr>
          <w:rFonts w:ascii="Arial" w:hAnsi="Arial" w:cs="Arial"/>
          <w:sz w:val="16"/>
          <w:szCs w:val="16"/>
          <w:lang w:val="en-US"/>
        </w:rPr>
        <w:t xml:space="preserve"> propeller blades</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Paired propellers fitted at an oblique angle to the hull line</w:t>
      </w:r>
    </w:p>
    <w:p w:rsidR="00883263" w:rsidRPr="00D61C1F" w:rsidRDefault="00883263" w:rsidP="009A04E4">
      <w:pPr>
        <w:spacing w:after="0"/>
        <w:rPr>
          <w:rFonts w:ascii="Arial" w:hAnsi="Arial" w:cs="Arial"/>
          <w:b/>
          <w:sz w:val="16"/>
          <w:szCs w:val="16"/>
          <w:lang w:val="en-US"/>
        </w:rPr>
      </w:pPr>
      <w:r w:rsidRPr="00D61C1F">
        <w:rPr>
          <w:rFonts w:ascii="Arial" w:hAnsi="Arial" w:cs="Arial"/>
          <w:b/>
          <w:sz w:val="16"/>
          <w:szCs w:val="16"/>
          <w:lang w:val="en-US"/>
        </w:rPr>
        <w:t>62.</w:t>
      </w:r>
      <w:r w:rsidRPr="00D61C1F">
        <w:rPr>
          <w:b/>
          <w:lang w:val="en-US"/>
        </w:rPr>
        <w:t xml:space="preserve"> </w:t>
      </w:r>
      <w:r w:rsidRPr="00D61C1F">
        <w:rPr>
          <w:rFonts w:ascii="Arial" w:hAnsi="Arial" w:cs="Arial"/>
          <w:b/>
          <w:sz w:val="16"/>
          <w:szCs w:val="16"/>
          <w:lang w:val="en-US"/>
        </w:rPr>
        <w:t>What is the significant design feature of a “twist-flow” rudder, as described in this training module, in terms of energy efficiency management?</w:t>
      </w:r>
    </w:p>
    <w:p w:rsidR="00883263" w:rsidRPr="0051198E" w:rsidRDefault="00883263" w:rsidP="009A04E4">
      <w:pPr>
        <w:spacing w:after="0"/>
        <w:rPr>
          <w:rFonts w:ascii="Arial" w:hAnsi="Arial" w:cs="Arial"/>
          <w:color w:val="00B050"/>
          <w:sz w:val="16"/>
          <w:szCs w:val="16"/>
          <w:lang w:val="en-US"/>
        </w:rPr>
      </w:pPr>
      <w:r w:rsidRPr="0051198E">
        <w:rPr>
          <w:rFonts w:ascii="Arial" w:hAnsi="Arial" w:cs="Arial"/>
          <w:color w:val="00B050"/>
          <w:sz w:val="16"/>
          <w:szCs w:val="16"/>
          <w:lang w:val="en-US"/>
        </w:rPr>
        <w:t xml:space="preserve">            It reduces cavitation</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It is made of carbon </w:t>
      </w:r>
      <w:proofErr w:type="spellStart"/>
      <w:r w:rsidRPr="00D61C1F">
        <w:rPr>
          <w:rFonts w:ascii="Arial" w:hAnsi="Arial" w:cs="Arial"/>
          <w:sz w:val="16"/>
          <w:szCs w:val="16"/>
          <w:lang w:val="en-US"/>
        </w:rPr>
        <w:t>fibre</w:t>
      </w:r>
      <w:proofErr w:type="spellEnd"/>
      <w:r w:rsidRPr="00D61C1F">
        <w:rPr>
          <w:rFonts w:ascii="Arial" w:hAnsi="Arial" w:cs="Arial"/>
          <w:sz w:val="16"/>
          <w:szCs w:val="16"/>
          <w:lang w:val="en-US"/>
        </w:rPr>
        <w:t xml:space="preserve"> material</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It is significantly cheaper to maintain in service</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It </w:t>
      </w:r>
      <w:proofErr w:type="gramStart"/>
      <w:r w:rsidRPr="00D61C1F">
        <w:rPr>
          <w:rFonts w:ascii="Arial" w:hAnsi="Arial" w:cs="Arial"/>
          <w:sz w:val="16"/>
          <w:szCs w:val="16"/>
          <w:lang w:val="en-US"/>
        </w:rPr>
        <w:t>is specifically designed</w:t>
      </w:r>
      <w:proofErr w:type="gramEnd"/>
      <w:r w:rsidRPr="00D61C1F">
        <w:rPr>
          <w:rFonts w:ascii="Arial" w:hAnsi="Arial" w:cs="Arial"/>
          <w:sz w:val="16"/>
          <w:szCs w:val="16"/>
          <w:lang w:val="en-US"/>
        </w:rPr>
        <w:t xml:space="preserve"> to work with an Integrated Navigation and Command System</w:t>
      </w:r>
    </w:p>
    <w:p w:rsidR="00883263" w:rsidRPr="0051198E" w:rsidRDefault="00883263" w:rsidP="009A04E4">
      <w:pPr>
        <w:spacing w:after="0"/>
        <w:rPr>
          <w:rFonts w:ascii="Arial" w:hAnsi="Arial" w:cs="Arial"/>
          <w:b/>
          <w:sz w:val="16"/>
          <w:szCs w:val="16"/>
          <w:lang w:val="en-US"/>
        </w:rPr>
      </w:pPr>
      <w:r w:rsidRPr="0051198E">
        <w:rPr>
          <w:rFonts w:ascii="Arial" w:hAnsi="Arial" w:cs="Arial"/>
          <w:b/>
          <w:sz w:val="16"/>
          <w:szCs w:val="16"/>
          <w:lang w:val="en-US"/>
        </w:rPr>
        <w:t>63.</w:t>
      </w:r>
      <w:r w:rsidRPr="0051198E">
        <w:rPr>
          <w:b/>
          <w:lang w:val="en-US"/>
        </w:rPr>
        <w:t xml:space="preserve"> </w:t>
      </w:r>
      <w:r w:rsidRPr="0051198E">
        <w:rPr>
          <w:rFonts w:ascii="Arial" w:hAnsi="Arial" w:cs="Arial"/>
          <w:b/>
          <w:sz w:val="16"/>
          <w:szCs w:val="16"/>
          <w:lang w:val="en-US"/>
        </w:rPr>
        <w:t xml:space="preserve">In order to </w:t>
      </w:r>
      <w:proofErr w:type="spellStart"/>
      <w:r w:rsidRPr="0051198E">
        <w:rPr>
          <w:rFonts w:ascii="Arial" w:hAnsi="Arial" w:cs="Arial"/>
          <w:b/>
          <w:sz w:val="16"/>
          <w:szCs w:val="16"/>
          <w:lang w:val="en-US"/>
        </w:rPr>
        <w:t>maximise</w:t>
      </w:r>
      <w:proofErr w:type="spellEnd"/>
      <w:r w:rsidRPr="0051198E">
        <w:rPr>
          <w:rFonts w:ascii="Arial" w:hAnsi="Arial" w:cs="Arial"/>
          <w:b/>
          <w:sz w:val="16"/>
          <w:szCs w:val="16"/>
          <w:lang w:val="en-US"/>
        </w:rPr>
        <w:t xml:space="preserve"> the efficiency of a ship’s hull and its coating as part of an energy efficiency management policy, a ship’s operator must consider a number of factors when planning dry-dock intervals.  Which one of the following is an integral consideration, as described in this training module?</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51198E">
        <w:rPr>
          <w:rFonts w:ascii="Arial" w:hAnsi="Arial" w:cs="Arial"/>
          <w:color w:val="00B050"/>
          <w:sz w:val="16"/>
          <w:szCs w:val="16"/>
          <w:lang w:val="en-US"/>
        </w:rPr>
        <w:t>Ongoing assessment of ship performance</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Average annual engine repair and maintenance costs</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Reduction in observed optimum speed to below charter party speed</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Renewal requirements for the vessel’s IEEC</w:t>
      </w:r>
    </w:p>
    <w:p w:rsidR="00883263" w:rsidRPr="001F23A8" w:rsidRDefault="00883263" w:rsidP="009A04E4">
      <w:pPr>
        <w:spacing w:after="0"/>
        <w:rPr>
          <w:rFonts w:ascii="Arial" w:hAnsi="Arial" w:cs="Arial"/>
          <w:b/>
          <w:sz w:val="16"/>
          <w:szCs w:val="16"/>
          <w:lang w:val="en-US"/>
        </w:rPr>
      </w:pPr>
      <w:r w:rsidRPr="001F23A8">
        <w:rPr>
          <w:rFonts w:ascii="Arial" w:hAnsi="Arial" w:cs="Arial"/>
          <w:b/>
          <w:sz w:val="16"/>
          <w:szCs w:val="16"/>
          <w:lang w:val="en-US"/>
        </w:rPr>
        <w:t>64.</w:t>
      </w:r>
      <w:r w:rsidRPr="001F23A8">
        <w:rPr>
          <w:b/>
          <w:lang w:val="en-US"/>
        </w:rPr>
        <w:t xml:space="preserve"> </w:t>
      </w:r>
      <w:r w:rsidRPr="001F23A8">
        <w:rPr>
          <w:rFonts w:ascii="Arial" w:hAnsi="Arial" w:cs="Arial"/>
          <w:b/>
          <w:sz w:val="16"/>
          <w:szCs w:val="16"/>
          <w:lang w:val="en-US"/>
        </w:rPr>
        <w:t xml:space="preserve">A review of electrical services on board can reveal the potential for unexpected efficiency gains.  Which three of the following forms of modern technology </w:t>
      </w:r>
      <w:proofErr w:type="gramStart"/>
      <w:r w:rsidRPr="001F23A8">
        <w:rPr>
          <w:rFonts w:ascii="Arial" w:hAnsi="Arial" w:cs="Arial"/>
          <w:b/>
          <w:sz w:val="16"/>
          <w:szCs w:val="16"/>
          <w:lang w:val="en-US"/>
        </w:rPr>
        <w:t>might be employed</w:t>
      </w:r>
      <w:proofErr w:type="gramEnd"/>
      <w:r w:rsidRPr="001F23A8">
        <w:rPr>
          <w:rFonts w:ascii="Arial" w:hAnsi="Arial" w:cs="Arial"/>
          <w:b/>
          <w:sz w:val="16"/>
          <w:szCs w:val="16"/>
          <w:lang w:val="en-US"/>
        </w:rPr>
        <w:t xml:space="preserve"> to increase those savings?</w:t>
      </w:r>
    </w:p>
    <w:p w:rsidR="00883263" w:rsidRPr="00D61C1F" w:rsidRDefault="00883263"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1F23A8">
        <w:rPr>
          <w:rFonts w:ascii="Arial" w:hAnsi="Arial" w:cs="Arial"/>
          <w:color w:val="00B050"/>
          <w:sz w:val="16"/>
          <w:szCs w:val="16"/>
          <w:lang w:val="en-US"/>
        </w:rPr>
        <w:t>Solar panels</w:t>
      </w:r>
    </w:p>
    <w:p w:rsidR="0019783D" w:rsidRPr="00D61C1F" w:rsidRDefault="0019783D" w:rsidP="009A04E4">
      <w:pPr>
        <w:spacing w:after="0"/>
        <w:rPr>
          <w:rFonts w:ascii="Arial" w:hAnsi="Arial" w:cs="Arial"/>
          <w:sz w:val="16"/>
          <w:szCs w:val="16"/>
          <w:lang w:val="en-US"/>
        </w:rPr>
      </w:pPr>
      <w:r w:rsidRPr="00D61C1F">
        <w:rPr>
          <w:rFonts w:ascii="Arial" w:hAnsi="Arial" w:cs="Arial"/>
          <w:sz w:val="16"/>
          <w:szCs w:val="16"/>
          <w:lang w:val="en-US"/>
        </w:rPr>
        <w:t xml:space="preserve">             </w:t>
      </w:r>
      <w:proofErr w:type="gramStart"/>
      <w:r w:rsidRPr="001F23A8">
        <w:rPr>
          <w:rFonts w:ascii="Arial" w:hAnsi="Arial" w:cs="Arial"/>
          <w:color w:val="00B050"/>
          <w:sz w:val="16"/>
          <w:szCs w:val="16"/>
          <w:lang w:val="en-US"/>
        </w:rPr>
        <w:t>More efficient thermal insulation</w:t>
      </w:r>
      <w:proofErr w:type="gramEnd"/>
    </w:p>
    <w:p w:rsidR="0019783D" w:rsidRPr="00D61C1F" w:rsidRDefault="0019783D"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1F23A8">
        <w:rPr>
          <w:rFonts w:ascii="Arial" w:hAnsi="Arial" w:cs="Arial"/>
          <w:color w:val="00B050"/>
          <w:sz w:val="16"/>
          <w:szCs w:val="16"/>
          <w:lang w:val="en-US"/>
        </w:rPr>
        <w:t>Sensor-based lighting controls</w:t>
      </w:r>
    </w:p>
    <w:p w:rsidR="0019783D" w:rsidRPr="00D61C1F" w:rsidRDefault="0019783D" w:rsidP="009A04E4">
      <w:pPr>
        <w:spacing w:after="0"/>
        <w:rPr>
          <w:rFonts w:ascii="Arial" w:hAnsi="Arial" w:cs="Arial"/>
          <w:sz w:val="16"/>
          <w:szCs w:val="16"/>
          <w:lang w:val="en-US"/>
        </w:rPr>
      </w:pPr>
      <w:r w:rsidRPr="00D61C1F">
        <w:rPr>
          <w:rFonts w:ascii="Arial" w:hAnsi="Arial" w:cs="Arial"/>
          <w:sz w:val="16"/>
          <w:szCs w:val="16"/>
          <w:lang w:val="en-US"/>
        </w:rPr>
        <w:t xml:space="preserve">             Integrated Navigation and Command Systems</w:t>
      </w:r>
    </w:p>
    <w:p w:rsidR="0019783D" w:rsidRPr="00D61C1F" w:rsidRDefault="0019783D" w:rsidP="009A04E4">
      <w:pPr>
        <w:spacing w:after="0"/>
        <w:rPr>
          <w:rFonts w:ascii="Arial" w:hAnsi="Arial" w:cs="Arial"/>
          <w:sz w:val="16"/>
          <w:szCs w:val="16"/>
          <w:lang w:val="en-US"/>
        </w:rPr>
      </w:pPr>
      <w:r w:rsidRPr="00D61C1F">
        <w:rPr>
          <w:rFonts w:ascii="Arial" w:hAnsi="Arial" w:cs="Arial"/>
          <w:sz w:val="16"/>
          <w:szCs w:val="16"/>
          <w:lang w:val="en-US"/>
        </w:rPr>
        <w:t xml:space="preserve">             Lithium cell technology</w:t>
      </w:r>
    </w:p>
    <w:p w:rsidR="0019783D" w:rsidRPr="00D61C1F" w:rsidRDefault="0019783D" w:rsidP="009A04E4">
      <w:pPr>
        <w:spacing w:after="0"/>
        <w:rPr>
          <w:rFonts w:ascii="Arial" w:hAnsi="Arial" w:cs="Arial"/>
          <w:sz w:val="16"/>
          <w:szCs w:val="16"/>
          <w:lang w:val="en-US"/>
        </w:rPr>
      </w:pPr>
      <w:r w:rsidRPr="00D61C1F">
        <w:rPr>
          <w:rFonts w:ascii="Arial" w:hAnsi="Arial" w:cs="Arial"/>
          <w:sz w:val="16"/>
          <w:szCs w:val="16"/>
          <w:lang w:val="en-US"/>
        </w:rPr>
        <w:t xml:space="preserve">             Industrial standard washing machines</w:t>
      </w:r>
    </w:p>
    <w:p w:rsidR="0019783D" w:rsidRPr="00B87D88" w:rsidRDefault="0019783D" w:rsidP="009A04E4">
      <w:pPr>
        <w:spacing w:after="0"/>
        <w:rPr>
          <w:rFonts w:ascii="Arial" w:hAnsi="Arial" w:cs="Arial"/>
          <w:b/>
          <w:sz w:val="16"/>
          <w:szCs w:val="16"/>
          <w:lang w:val="en-US"/>
        </w:rPr>
      </w:pPr>
      <w:r w:rsidRPr="00B87D88">
        <w:rPr>
          <w:rFonts w:ascii="Arial" w:hAnsi="Arial" w:cs="Arial"/>
          <w:b/>
          <w:sz w:val="16"/>
          <w:szCs w:val="16"/>
          <w:lang w:val="en-US"/>
        </w:rPr>
        <w:t>65.</w:t>
      </w:r>
      <w:r w:rsidR="001A45EB" w:rsidRPr="00B87D88">
        <w:rPr>
          <w:b/>
          <w:lang w:val="en-US"/>
        </w:rPr>
        <w:t xml:space="preserve"> </w:t>
      </w:r>
      <w:r w:rsidR="001A45EB" w:rsidRPr="00B87D88">
        <w:rPr>
          <w:rFonts w:ascii="Arial" w:hAnsi="Arial" w:cs="Arial"/>
          <w:b/>
          <w:sz w:val="16"/>
          <w:szCs w:val="16"/>
          <w:lang w:val="en-US"/>
        </w:rPr>
        <w:t>As described in this training module, how can cargo stowage involving reefer containers contribute towards energy efficiency management?</w:t>
      </w:r>
    </w:p>
    <w:p w:rsidR="001A45EB" w:rsidRPr="00B87D88" w:rsidRDefault="001A45EB"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B87D88">
        <w:rPr>
          <w:rFonts w:ascii="Arial" w:hAnsi="Arial" w:cs="Arial"/>
          <w:color w:val="00B050"/>
          <w:sz w:val="16"/>
          <w:szCs w:val="16"/>
          <w:lang w:val="en-US"/>
        </w:rPr>
        <w:t>The careful and planned stowage of reefer containers may reduce the effect of heat transfer from compressor units.  By concentrating the stowage of reefer containers, discharge will be more efficient and lead to energy savings in the cargo operation</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lastRenderedPageBreak/>
        <w:t xml:space="preserve">             By limiting the stowage of reefer containers to the outside of a stack, maximum benefit </w:t>
      </w:r>
      <w:proofErr w:type="gramStart"/>
      <w:r w:rsidRPr="00D61C1F">
        <w:rPr>
          <w:rFonts w:ascii="Arial" w:hAnsi="Arial" w:cs="Arial"/>
          <w:sz w:val="16"/>
          <w:szCs w:val="16"/>
          <w:lang w:val="en-US"/>
        </w:rPr>
        <w:t>will be secured</w:t>
      </w:r>
      <w:proofErr w:type="gramEnd"/>
      <w:r w:rsidRPr="00D61C1F">
        <w:rPr>
          <w:rFonts w:ascii="Arial" w:hAnsi="Arial" w:cs="Arial"/>
          <w:sz w:val="16"/>
          <w:szCs w:val="16"/>
          <w:lang w:val="en-US"/>
        </w:rPr>
        <w:t xml:space="preserve"> from wind cooling</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By limiting the stowage of reefer containers to inside the ship’s hull, the heating impact from direct sunlight </w:t>
      </w:r>
      <w:proofErr w:type="gramStart"/>
      <w:r w:rsidRPr="00D61C1F">
        <w:rPr>
          <w:rFonts w:ascii="Arial" w:hAnsi="Arial" w:cs="Arial"/>
          <w:sz w:val="16"/>
          <w:szCs w:val="16"/>
          <w:lang w:val="en-US"/>
        </w:rPr>
        <w:t>will be minimized</w:t>
      </w:r>
      <w:proofErr w:type="gramEnd"/>
    </w:p>
    <w:p w:rsidR="001A45EB" w:rsidRPr="0023005D" w:rsidRDefault="001A45EB" w:rsidP="009A04E4">
      <w:pPr>
        <w:spacing w:after="0"/>
        <w:rPr>
          <w:rFonts w:ascii="Arial" w:hAnsi="Arial" w:cs="Arial"/>
          <w:b/>
          <w:sz w:val="16"/>
          <w:szCs w:val="16"/>
          <w:lang w:val="en-US"/>
        </w:rPr>
      </w:pPr>
      <w:r w:rsidRPr="0023005D">
        <w:rPr>
          <w:rFonts w:ascii="Arial" w:hAnsi="Arial" w:cs="Arial"/>
          <w:b/>
          <w:sz w:val="16"/>
          <w:szCs w:val="16"/>
          <w:lang w:val="en-US"/>
        </w:rPr>
        <w:t>66.</w:t>
      </w:r>
      <w:r w:rsidRPr="0023005D">
        <w:rPr>
          <w:b/>
          <w:lang w:val="en-US"/>
        </w:rPr>
        <w:t xml:space="preserve"> </w:t>
      </w:r>
      <w:r w:rsidRPr="0023005D">
        <w:rPr>
          <w:rFonts w:ascii="Arial" w:hAnsi="Arial" w:cs="Arial"/>
          <w:b/>
          <w:sz w:val="16"/>
          <w:szCs w:val="16"/>
          <w:lang w:val="en-US"/>
        </w:rPr>
        <w:t>As described in this training module, how can cargo stowage on board a parcel chemical tanker contribute towards energy efficiency management?</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23005D">
        <w:rPr>
          <w:rFonts w:ascii="Arial" w:hAnsi="Arial" w:cs="Arial"/>
          <w:color w:val="00B050"/>
          <w:sz w:val="16"/>
          <w:szCs w:val="16"/>
          <w:lang w:val="en-US"/>
        </w:rPr>
        <w:t xml:space="preserve">Cargoes with similar heating requirements stowed in adjacent tanks will benefit from heat transfer across common bulkheads and can reduce the need to </w:t>
      </w:r>
      <w:proofErr w:type="gramStart"/>
      <w:r w:rsidRPr="0023005D">
        <w:rPr>
          <w:rFonts w:ascii="Arial" w:hAnsi="Arial" w:cs="Arial"/>
          <w:color w:val="00B050"/>
          <w:sz w:val="16"/>
          <w:szCs w:val="16"/>
          <w:lang w:val="en-US"/>
        </w:rPr>
        <w:t>heat  individual</w:t>
      </w:r>
      <w:proofErr w:type="gramEnd"/>
      <w:r w:rsidRPr="0023005D">
        <w:rPr>
          <w:rFonts w:ascii="Arial" w:hAnsi="Arial" w:cs="Arial"/>
          <w:color w:val="00B050"/>
          <w:sz w:val="16"/>
          <w:szCs w:val="16"/>
          <w:lang w:val="en-US"/>
        </w:rPr>
        <w:t xml:space="preserve"> tanks</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Cargoes with a higher Relative Density can be stowed to assist in achieving the optimum trim</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Cargoes with cooling requirements should be stowed in forward tanks to initially benefit from cold </w:t>
      </w:r>
      <w:proofErr w:type="gramStart"/>
      <w:r w:rsidRPr="00D61C1F">
        <w:rPr>
          <w:rFonts w:ascii="Arial" w:hAnsi="Arial" w:cs="Arial"/>
          <w:sz w:val="16"/>
          <w:szCs w:val="16"/>
          <w:lang w:val="en-US"/>
        </w:rPr>
        <w:t>sea water</w:t>
      </w:r>
      <w:proofErr w:type="gramEnd"/>
      <w:r w:rsidRPr="00D61C1F">
        <w:rPr>
          <w:rFonts w:ascii="Arial" w:hAnsi="Arial" w:cs="Arial"/>
          <w:sz w:val="16"/>
          <w:szCs w:val="16"/>
          <w:lang w:val="en-US"/>
        </w:rPr>
        <w:t xml:space="preserve"> temperatures</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The Company Energy Efficiency Management Plan will require a particular stowage to meet port rotation criteria</w:t>
      </w:r>
    </w:p>
    <w:p w:rsidR="001A45EB" w:rsidRPr="007B7F44" w:rsidRDefault="001A45EB" w:rsidP="009A04E4">
      <w:pPr>
        <w:spacing w:after="0"/>
        <w:rPr>
          <w:rFonts w:ascii="Arial" w:hAnsi="Arial" w:cs="Arial"/>
          <w:b/>
          <w:sz w:val="16"/>
          <w:szCs w:val="16"/>
          <w:lang w:val="en-US"/>
        </w:rPr>
      </w:pPr>
      <w:r w:rsidRPr="007B7F44">
        <w:rPr>
          <w:rFonts w:ascii="Arial" w:hAnsi="Arial" w:cs="Arial"/>
          <w:b/>
          <w:sz w:val="16"/>
          <w:szCs w:val="16"/>
          <w:lang w:val="en-US"/>
        </w:rPr>
        <w:t>67.</w:t>
      </w:r>
      <w:r w:rsidRPr="007B7F44">
        <w:rPr>
          <w:b/>
          <w:lang w:val="en-US"/>
        </w:rPr>
        <w:t xml:space="preserve"> </w:t>
      </w:r>
      <w:r w:rsidRPr="007B7F44">
        <w:rPr>
          <w:rFonts w:ascii="Arial" w:hAnsi="Arial" w:cs="Arial"/>
          <w:b/>
          <w:sz w:val="16"/>
          <w:szCs w:val="16"/>
          <w:lang w:val="en-US"/>
        </w:rPr>
        <w:t xml:space="preserve">As explained in this training module, how might </w:t>
      </w:r>
      <w:proofErr w:type="spellStart"/>
      <w:r w:rsidRPr="007B7F44">
        <w:rPr>
          <w:rFonts w:ascii="Arial" w:hAnsi="Arial" w:cs="Arial"/>
          <w:b/>
          <w:sz w:val="16"/>
          <w:szCs w:val="16"/>
          <w:lang w:val="en-US"/>
        </w:rPr>
        <w:t>improved</w:t>
      </w:r>
      <w:proofErr w:type="spellEnd"/>
      <w:r w:rsidRPr="007B7F44">
        <w:rPr>
          <w:rFonts w:ascii="Arial" w:hAnsi="Arial" w:cs="Arial"/>
          <w:b/>
          <w:sz w:val="16"/>
          <w:szCs w:val="16"/>
          <w:lang w:val="en-US"/>
        </w:rPr>
        <w:t xml:space="preserve"> cargo handling contribute towards overall energy efficiency management?</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w:t>
      </w:r>
      <w:r w:rsidRPr="007B7F44">
        <w:rPr>
          <w:rFonts w:ascii="Arial" w:hAnsi="Arial" w:cs="Arial"/>
          <w:color w:val="00B050"/>
          <w:sz w:val="16"/>
          <w:szCs w:val="16"/>
          <w:lang w:val="en-US"/>
        </w:rPr>
        <w:t xml:space="preserve">Optimum cargo handling solutions matched to both ship and port requirements, with input from all appropriate parties, </w:t>
      </w:r>
      <w:proofErr w:type="gramStart"/>
      <w:r w:rsidRPr="007B7F44">
        <w:rPr>
          <w:rFonts w:ascii="Arial" w:hAnsi="Arial" w:cs="Arial"/>
          <w:color w:val="00B050"/>
          <w:sz w:val="16"/>
          <w:szCs w:val="16"/>
          <w:lang w:val="en-US"/>
        </w:rPr>
        <w:t>could be explored and implemented</w:t>
      </w:r>
      <w:proofErr w:type="gramEnd"/>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Getting ships in and out of port as fast as possible will always provide the cheapest and therefore most energy efficient option</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If terminals and cargo berths focus on performing their side of cargo operations more effectively, then ships will not have to use so much fuel and energy</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Port Authorities should relax their regulatory controls on cargo operations, allowing ships to conduct them in more energy efficient ways</w:t>
      </w:r>
    </w:p>
    <w:p w:rsidR="001A45EB" w:rsidRPr="00F97056" w:rsidRDefault="001A45EB" w:rsidP="009A04E4">
      <w:pPr>
        <w:spacing w:after="0"/>
        <w:rPr>
          <w:rFonts w:ascii="Arial" w:hAnsi="Arial" w:cs="Arial"/>
          <w:b/>
          <w:sz w:val="16"/>
          <w:szCs w:val="16"/>
          <w:lang w:val="en-US"/>
        </w:rPr>
      </w:pPr>
      <w:r w:rsidRPr="00F97056">
        <w:rPr>
          <w:rFonts w:ascii="Arial" w:hAnsi="Arial" w:cs="Arial"/>
          <w:b/>
          <w:sz w:val="16"/>
          <w:szCs w:val="16"/>
          <w:lang w:val="en-US"/>
        </w:rPr>
        <w:t>68.</w:t>
      </w:r>
      <w:r w:rsidRPr="00F97056">
        <w:rPr>
          <w:b/>
          <w:lang w:val="en-US"/>
        </w:rPr>
        <w:t xml:space="preserve"> </w:t>
      </w:r>
      <w:r w:rsidRPr="00F97056">
        <w:rPr>
          <w:rFonts w:ascii="Arial" w:hAnsi="Arial" w:cs="Arial"/>
          <w:b/>
          <w:sz w:val="16"/>
          <w:szCs w:val="16"/>
          <w:lang w:val="en-US"/>
        </w:rPr>
        <w:t>Select the three features from those listed below which may be aimed at the management of energy efficiency on new vessels</w:t>
      </w:r>
    </w:p>
    <w:p w:rsidR="001A45EB" w:rsidRPr="00690766" w:rsidRDefault="001A45EB"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690766">
        <w:rPr>
          <w:rFonts w:ascii="Arial" w:hAnsi="Arial" w:cs="Arial"/>
          <w:color w:val="00B050"/>
          <w:sz w:val="16"/>
          <w:szCs w:val="16"/>
          <w:lang w:val="en-US"/>
        </w:rPr>
        <w:t>Renewable energy sources</w:t>
      </w:r>
    </w:p>
    <w:p w:rsidR="001A45EB" w:rsidRPr="00690766" w:rsidRDefault="001A45EB" w:rsidP="009A04E4">
      <w:pPr>
        <w:spacing w:after="0"/>
        <w:rPr>
          <w:rFonts w:ascii="Arial" w:hAnsi="Arial" w:cs="Arial"/>
          <w:color w:val="00B050"/>
          <w:sz w:val="16"/>
          <w:szCs w:val="16"/>
          <w:lang w:val="en-US"/>
        </w:rPr>
      </w:pPr>
      <w:r w:rsidRPr="00690766">
        <w:rPr>
          <w:rFonts w:ascii="Arial" w:hAnsi="Arial" w:cs="Arial"/>
          <w:color w:val="00B050"/>
          <w:sz w:val="16"/>
          <w:szCs w:val="16"/>
          <w:lang w:val="en-US"/>
        </w:rPr>
        <w:t xml:space="preserve">             Wind-assisted propulsion</w:t>
      </w:r>
    </w:p>
    <w:p w:rsidR="001A45EB" w:rsidRPr="00690766" w:rsidRDefault="001A45EB" w:rsidP="009A04E4">
      <w:pPr>
        <w:spacing w:after="0"/>
        <w:rPr>
          <w:rFonts w:ascii="Arial" w:hAnsi="Arial" w:cs="Arial"/>
          <w:color w:val="00B050"/>
          <w:sz w:val="16"/>
          <w:szCs w:val="16"/>
          <w:lang w:val="en-US"/>
        </w:rPr>
      </w:pPr>
      <w:r w:rsidRPr="00690766">
        <w:rPr>
          <w:rFonts w:ascii="Arial" w:hAnsi="Arial" w:cs="Arial"/>
          <w:color w:val="00B050"/>
          <w:sz w:val="16"/>
          <w:szCs w:val="16"/>
          <w:lang w:val="en-US"/>
        </w:rPr>
        <w:t xml:space="preserve">             Alternative low emission fuels</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Conventional propulsion systems</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Traditional propeller arrangements</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Company strategic financial planning policy</w:t>
      </w:r>
    </w:p>
    <w:p w:rsidR="001A45EB" w:rsidRPr="00520C82" w:rsidRDefault="001A45EB" w:rsidP="009A04E4">
      <w:pPr>
        <w:spacing w:after="0"/>
        <w:rPr>
          <w:rFonts w:ascii="Arial" w:hAnsi="Arial" w:cs="Arial"/>
          <w:b/>
          <w:sz w:val="16"/>
          <w:szCs w:val="16"/>
          <w:lang w:val="en-US"/>
        </w:rPr>
      </w:pPr>
      <w:r w:rsidRPr="00520C82">
        <w:rPr>
          <w:rFonts w:ascii="Arial" w:hAnsi="Arial" w:cs="Arial"/>
          <w:b/>
          <w:sz w:val="16"/>
          <w:szCs w:val="16"/>
          <w:lang w:val="en-US"/>
        </w:rPr>
        <w:t>69.</w:t>
      </w:r>
      <w:r w:rsidRPr="00520C82">
        <w:rPr>
          <w:b/>
          <w:lang w:val="en-US"/>
        </w:rPr>
        <w:t xml:space="preserve"> </w:t>
      </w:r>
      <w:r w:rsidRPr="00520C82">
        <w:rPr>
          <w:rFonts w:ascii="Arial" w:hAnsi="Arial" w:cs="Arial"/>
          <w:b/>
          <w:sz w:val="16"/>
          <w:szCs w:val="16"/>
          <w:lang w:val="en-US"/>
        </w:rPr>
        <w:t>What is the actual Energy Efficiency Design Index of a ship called?</w:t>
      </w:r>
    </w:p>
    <w:p w:rsidR="001A45EB" w:rsidRPr="00520C82" w:rsidRDefault="001A45EB" w:rsidP="009A04E4">
      <w:pPr>
        <w:spacing w:after="0"/>
        <w:rPr>
          <w:rFonts w:ascii="Arial" w:hAnsi="Arial" w:cs="Arial"/>
          <w:color w:val="00B050"/>
          <w:sz w:val="16"/>
          <w:szCs w:val="16"/>
          <w:lang w:val="en-US"/>
        </w:rPr>
      </w:pPr>
      <w:r w:rsidRPr="00D61C1F">
        <w:rPr>
          <w:rFonts w:ascii="Arial" w:hAnsi="Arial" w:cs="Arial"/>
          <w:sz w:val="16"/>
          <w:szCs w:val="16"/>
          <w:lang w:val="en-US"/>
        </w:rPr>
        <w:t xml:space="preserve">             </w:t>
      </w:r>
      <w:r w:rsidRPr="00520C82">
        <w:rPr>
          <w:rFonts w:ascii="Arial" w:hAnsi="Arial" w:cs="Arial"/>
          <w:color w:val="00B050"/>
          <w:sz w:val="16"/>
          <w:szCs w:val="16"/>
          <w:lang w:val="en-US"/>
        </w:rPr>
        <w:t>Attained EEDI</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Absolute EEDI</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Certified EEDI</w:t>
      </w:r>
    </w:p>
    <w:p w:rsidR="001A45EB" w:rsidRPr="00D61C1F" w:rsidRDefault="001A45EB" w:rsidP="009A04E4">
      <w:pPr>
        <w:spacing w:after="0"/>
        <w:rPr>
          <w:rFonts w:ascii="Arial" w:hAnsi="Arial" w:cs="Arial"/>
          <w:sz w:val="16"/>
          <w:szCs w:val="16"/>
          <w:lang w:val="en-US"/>
        </w:rPr>
      </w:pPr>
      <w:r w:rsidRPr="00D61C1F">
        <w:rPr>
          <w:rFonts w:ascii="Arial" w:hAnsi="Arial" w:cs="Arial"/>
          <w:sz w:val="16"/>
          <w:szCs w:val="16"/>
          <w:lang w:val="en-US"/>
        </w:rPr>
        <w:t xml:space="preserve">             Calculated EEDI</w:t>
      </w:r>
    </w:p>
    <w:p w:rsidR="00B06798" w:rsidRDefault="00B06798" w:rsidP="009A04E4">
      <w:pPr>
        <w:spacing w:after="0"/>
        <w:rPr>
          <w:rFonts w:ascii="Arial" w:hAnsi="Arial" w:cs="Arial"/>
          <w:b/>
          <w:sz w:val="16"/>
          <w:szCs w:val="16"/>
          <w:lang w:val="en-US"/>
        </w:rPr>
      </w:pPr>
      <w:r w:rsidRPr="00F97056">
        <w:rPr>
          <w:rFonts w:ascii="Arial" w:hAnsi="Arial" w:cs="Arial"/>
          <w:b/>
          <w:sz w:val="16"/>
          <w:szCs w:val="16"/>
          <w:lang w:val="en-US"/>
        </w:rPr>
        <w:t>70.</w:t>
      </w:r>
      <w:r w:rsidRPr="00F97056">
        <w:rPr>
          <w:b/>
          <w:lang w:val="en-US"/>
        </w:rPr>
        <w:t xml:space="preserve"> </w:t>
      </w:r>
      <w:r w:rsidRPr="00F97056">
        <w:rPr>
          <w:rFonts w:ascii="Arial" w:hAnsi="Arial" w:cs="Arial"/>
          <w:b/>
          <w:sz w:val="16"/>
          <w:szCs w:val="16"/>
          <w:lang w:val="en-US"/>
        </w:rPr>
        <w:t>Drag and drop the applicable components to show the Energy Efficiency Design Index formula in its simplest form</w:t>
      </w:r>
    </w:p>
    <w:p w:rsidR="00B17418" w:rsidRPr="00406717" w:rsidRDefault="00B17418" w:rsidP="009A04E4">
      <w:pPr>
        <w:spacing w:after="0"/>
        <w:rPr>
          <w:rFonts w:ascii="Arial" w:hAnsi="Arial" w:cs="Arial"/>
          <w:color w:val="00B050"/>
          <w:sz w:val="16"/>
          <w:szCs w:val="16"/>
          <w:lang w:val="en-US"/>
        </w:rPr>
      </w:pPr>
      <w:r w:rsidRPr="00406717">
        <w:rPr>
          <w:rFonts w:ascii="Arial" w:hAnsi="Arial" w:cs="Arial"/>
          <w:b/>
          <w:sz w:val="16"/>
          <w:szCs w:val="16"/>
          <w:lang w:val="en-US"/>
        </w:rPr>
        <w:t xml:space="preserve">             </w:t>
      </w:r>
      <w:r w:rsidRPr="00406717">
        <w:rPr>
          <w:rFonts w:ascii="Arial" w:hAnsi="Arial" w:cs="Arial"/>
          <w:color w:val="00B050"/>
          <w:sz w:val="16"/>
          <w:szCs w:val="16"/>
          <w:lang w:val="en-US"/>
        </w:rPr>
        <w:t>EEDI</w:t>
      </w:r>
    </w:p>
    <w:p w:rsidR="00B17418" w:rsidRPr="00406717" w:rsidRDefault="00B17418" w:rsidP="009A04E4">
      <w:pPr>
        <w:spacing w:after="0"/>
        <w:rPr>
          <w:rFonts w:ascii="Arial" w:hAnsi="Arial" w:cs="Arial"/>
          <w:color w:val="00B050"/>
          <w:sz w:val="16"/>
          <w:szCs w:val="16"/>
          <w:lang w:val="en-US"/>
        </w:rPr>
      </w:pPr>
      <w:r w:rsidRPr="00406717">
        <w:rPr>
          <w:rFonts w:ascii="Arial" w:hAnsi="Arial" w:cs="Arial"/>
          <w:b/>
          <w:color w:val="00B050"/>
          <w:sz w:val="16"/>
          <w:szCs w:val="16"/>
          <w:lang w:val="en-US"/>
        </w:rPr>
        <w:t xml:space="preserve">             </w:t>
      </w:r>
      <w:r w:rsidRPr="00406717">
        <w:rPr>
          <w:rFonts w:ascii="Arial" w:hAnsi="Arial" w:cs="Arial"/>
          <w:color w:val="00B050"/>
          <w:sz w:val="16"/>
          <w:szCs w:val="16"/>
          <w:lang w:val="en-US"/>
        </w:rPr>
        <w:t>CO</w:t>
      </w:r>
      <w:r w:rsidRPr="00406717">
        <w:rPr>
          <w:rFonts w:ascii="Cambria Math" w:hAnsi="Cambria Math" w:cs="Cambria Math"/>
          <w:color w:val="00B050"/>
          <w:sz w:val="16"/>
          <w:szCs w:val="16"/>
          <w:lang w:val="en-US"/>
        </w:rPr>
        <w:t>₂</w:t>
      </w:r>
      <w:r w:rsidRPr="00772FF0">
        <w:rPr>
          <w:rFonts w:ascii="Arial" w:hAnsi="Arial" w:cs="Arial"/>
          <w:color w:val="00B050"/>
          <w:lang w:val="en-US"/>
        </w:rPr>
        <w:t xml:space="preserve"> </w:t>
      </w:r>
      <w:r w:rsidRPr="00406717">
        <w:rPr>
          <w:rFonts w:ascii="Arial" w:hAnsi="Arial" w:cs="Arial"/>
          <w:color w:val="00B050"/>
          <w:sz w:val="16"/>
          <w:szCs w:val="16"/>
          <w:lang w:val="en-US"/>
        </w:rPr>
        <w:t>emission</w:t>
      </w:r>
    </w:p>
    <w:p w:rsidR="00B17418" w:rsidRDefault="00406717" w:rsidP="009A04E4">
      <w:pPr>
        <w:spacing w:after="0"/>
        <w:rPr>
          <w:rFonts w:ascii="Arial" w:hAnsi="Arial" w:cs="Arial"/>
          <w:color w:val="00B050"/>
          <w:sz w:val="16"/>
          <w:szCs w:val="16"/>
          <w:lang w:val="en-US"/>
        </w:rPr>
      </w:pPr>
      <w:r w:rsidRPr="00406717">
        <w:rPr>
          <w:rFonts w:ascii="Arial" w:hAnsi="Arial" w:cs="Arial"/>
          <w:color w:val="00B050"/>
          <w:sz w:val="16"/>
          <w:szCs w:val="16"/>
          <w:lang w:val="en-US"/>
        </w:rPr>
        <w:t xml:space="preserve">             Transport work</w:t>
      </w:r>
    </w:p>
    <w:p w:rsidR="00406717" w:rsidRDefault="00406717" w:rsidP="009A04E4">
      <w:pPr>
        <w:spacing w:after="0"/>
        <w:rPr>
          <w:rFonts w:ascii="Arial" w:hAnsi="Arial" w:cs="Arial"/>
          <w:color w:val="000000" w:themeColor="text1"/>
          <w:sz w:val="16"/>
          <w:szCs w:val="16"/>
          <w:lang w:val="en-US"/>
        </w:rPr>
      </w:pPr>
      <w:r>
        <w:rPr>
          <w:rFonts w:ascii="Arial" w:hAnsi="Arial" w:cs="Arial"/>
          <w:color w:val="00B050"/>
          <w:sz w:val="16"/>
          <w:szCs w:val="16"/>
          <w:lang w:val="en-US"/>
        </w:rPr>
        <w:t xml:space="preserve">             </w:t>
      </w:r>
      <w:r w:rsidRPr="00406717">
        <w:rPr>
          <w:rFonts w:ascii="Arial" w:hAnsi="Arial" w:cs="Arial"/>
          <w:color w:val="000000" w:themeColor="text1"/>
          <w:sz w:val="16"/>
          <w:szCs w:val="16"/>
          <w:lang w:val="en-US"/>
        </w:rPr>
        <w:t>Distance</w:t>
      </w:r>
    </w:p>
    <w:p w:rsidR="00406717" w:rsidRDefault="00406717" w:rsidP="009A04E4">
      <w:pPr>
        <w:spacing w:after="0"/>
        <w:rPr>
          <w:rFonts w:ascii="Arial" w:hAnsi="Arial" w:cs="Arial"/>
          <w:color w:val="000000" w:themeColor="text1"/>
          <w:sz w:val="16"/>
          <w:szCs w:val="16"/>
          <w:lang w:val="en-US"/>
        </w:rPr>
      </w:pPr>
      <w:r>
        <w:rPr>
          <w:rFonts w:ascii="Arial" w:hAnsi="Arial" w:cs="Arial"/>
          <w:color w:val="000000" w:themeColor="text1"/>
          <w:sz w:val="16"/>
          <w:szCs w:val="16"/>
          <w:lang w:val="en-US"/>
        </w:rPr>
        <w:t xml:space="preserve">             Index rating</w:t>
      </w:r>
    </w:p>
    <w:p w:rsidR="00406717" w:rsidRPr="00406717" w:rsidRDefault="00406717" w:rsidP="009A04E4">
      <w:pPr>
        <w:spacing w:after="0"/>
        <w:rPr>
          <w:rFonts w:ascii="Arial" w:hAnsi="Arial" w:cs="Arial"/>
          <w:b/>
          <w:color w:val="00B050"/>
          <w:sz w:val="16"/>
          <w:szCs w:val="16"/>
          <w:lang w:val="en-US"/>
        </w:rPr>
      </w:pPr>
      <w:r>
        <w:rPr>
          <w:rFonts w:ascii="Arial" w:hAnsi="Arial" w:cs="Arial"/>
          <w:color w:val="000000" w:themeColor="text1"/>
          <w:sz w:val="16"/>
          <w:szCs w:val="16"/>
          <w:lang w:val="en-US"/>
        </w:rPr>
        <w:t xml:space="preserve">             Optimum speed</w:t>
      </w:r>
    </w:p>
    <w:p w:rsidR="006B254E" w:rsidRPr="00D61C1F" w:rsidRDefault="00B17418" w:rsidP="009A04E4">
      <w:pPr>
        <w:spacing w:after="0"/>
        <w:rPr>
          <w:rFonts w:ascii="Arial" w:hAnsi="Arial" w:cs="Arial"/>
          <w:sz w:val="16"/>
          <w:szCs w:val="16"/>
          <w:lang w:val="en-US"/>
        </w:rPr>
      </w:pPr>
      <w:r>
        <w:rPr>
          <w:rFonts w:ascii="Arial" w:hAnsi="Arial" w:cs="Arial"/>
          <w:noProof/>
          <w:sz w:val="16"/>
          <w:szCs w:val="16"/>
          <w:lang w:eastAsia="ru-RU"/>
        </w:rPr>
        <w:drawing>
          <wp:inline distT="0" distB="0" distL="0" distR="0">
            <wp:extent cx="6645910" cy="4984750"/>
            <wp:effectExtent l="0" t="0" r="254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g and drop the applicable.png"/>
                    <pic:cNvPicPr/>
                  </pic:nvPicPr>
                  <pic:blipFill>
                    <a:blip r:embed="rId4">
                      <a:extLst>
                        <a:ext uri="{28A0092B-C50C-407E-A947-70E740481C1C}">
                          <a14:useLocalDpi xmlns:a14="http://schemas.microsoft.com/office/drawing/2010/main" val="0"/>
                        </a:ext>
                      </a:extLst>
                    </a:blip>
                    <a:stretch>
                      <a:fillRect/>
                    </a:stretch>
                  </pic:blipFill>
                  <pic:spPr>
                    <a:xfrm>
                      <a:off x="0" y="0"/>
                      <a:ext cx="6645910" cy="4984750"/>
                    </a:xfrm>
                    <a:prstGeom prst="rect">
                      <a:avLst/>
                    </a:prstGeom>
                  </pic:spPr>
                </pic:pic>
              </a:graphicData>
            </a:graphic>
          </wp:inline>
        </w:drawing>
      </w:r>
    </w:p>
    <w:sectPr w:rsidR="006B254E" w:rsidRPr="00D61C1F" w:rsidSect="009A04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891"/>
    <w:rsid w:val="000025EE"/>
    <w:rsid w:val="00010891"/>
    <w:rsid w:val="00010E5B"/>
    <w:rsid w:val="00034654"/>
    <w:rsid w:val="000773AA"/>
    <w:rsid w:val="000B4B33"/>
    <w:rsid w:val="000D6869"/>
    <w:rsid w:val="000F5119"/>
    <w:rsid w:val="00152630"/>
    <w:rsid w:val="0019783D"/>
    <w:rsid w:val="001A45EB"/>
    <w:rsid w:val="001F23A8"/>
    <w:rsid w:val="0023005D"/>
    <w:rsid w:val="00250E35"/>
    <w:rsid w:val="0028700D"/>
    <w:rsid w:val="00290080"/>
    <w:rsid w:val="002D096E"/>
    <w:rsid w:val="002E6AD1"/>
    <w:rsid w:val="002F774E"/>
    <w:rsid w:val="00311BC6"/>
    <w:rsid w:val="00393EB4"/>
    <w:rsid w:val="00395CB2"/>
    <w:rsid w:val="003E01E2"/>
    <w:rsid w:val="003E04F7"/>
    <w:rsid w:val="00406717"/>
    <w:rsid w:val="00462282"/>
    <w:rsid w:val="004A54E6"/>
    <w:rsid w:val="0051198E"/>
    <w:rsid w:val="00520C82"/>
    <w:rsid w:val="005222E5"/>
    <w:rsid w:val="0058724B"/>
    <w:rsid w:val="005A2170"/>
    <w:rsid w:val="005D2040"/>
    <w:rsid w:val="006048DF"/>
    <w:rsid w:val="00615C05"/>
    <w:rsid w:val="00616197"/>
    <w:rsid w:val="0061686D"/>
    <w:rsid w:val="00626A6B"/>
    <w:rsid w:val="0065684F"/>
    <w:rsid w:val="0066535A"/>
    <w:rsid w:val="006812BC"/>
    <w:rsid w:val="00685611"/>
    <w:rsid w:val="00690766"/>
    <w:rsid w:val="006A4EC6"/>
    <w:rsid w:val="006B254E"/>
    <w:rsid w:val="006B449A"/>
    <w:rsid w:val="006E7DAA"/>
    <w:rsid w:val="007045A5"/>
    <w:rsid w:val="0070523E"/>
    <w:rsid w:val="00721C59"/>
    <w:rsid w:val="0072638A"/>
    <w:rsid w:val="00744400"/>
    <w:rsid w:val="00757CD3"/>
    <w:rsid w:val="00772FF0"/>
    <w:rsid w:val="007B0CBC"/>
    <w:rsid w:val="007B7F44"/>
    <w:rsid w:val="007C68E6"/>
    <w:rsid w:val="007D6F56"/>
    <w:rsid w:val="007E0CBD"/>
    <w:rsid w:val="008035D9"/>
    <w:rsid w:val="00806454"/>
    <w:rsid w:val="00820321"/>
    <w:rsid w:val="00825DF8"/>
    <w:rsid w:val="00835831"/>
    <w:rsid w:val="008359BC"/>
    <w:rsid w:val="0084296F"/>
    <w:rsid w:val="00870FD8"/>
    <w:rsid w:val="008803E9"/>
    <w:rsid w:val="00883263"/>
    <w:rsid w:val="008D6D58"/>
    <w:rsid w:val="009103A4"/>
    <w:rsid w:val="009231D8"/>
    <w:rsid w:val="009350B3"/>
    <w:rsid w:val="009419F5"/>
    <w:rsid w:val="009445D6"/>
    <w:rsid w:val="009A0332"/>
    <w:rsid w:val="009A04E4"/>
    <w:rsid w:val="009E70FE"/>
    <w:rsid w:val="00A618F6"/>
    <w:rsid w:val="00A6513F"/>
    <w:rsid w:val="00A67435"/>
    <w:rsid w:val="00A72353"/>
    <w:rsid w:val="00A85E0B"/>
    <w:rsid w:val="00AA702F"/>
    <w:rsid w:val="00AC2595"/>
    <w:rsid w:val="00AC47B7"/>
    <w:rsid w:val="00AF517D"/>
    <w:rsid w:val="00B06798"/>
    <w:rsid w:val="00B17418"/>
    <w:rsid w:val="00B239D1"/>
    <w:rsid w:val="00B532DE"/>
    <w:rsid w:val="00B57F4E"/>
    <w:rsid w:val="00B66E86"/>
    <w:rsid w:val="00B87D88"/>
    <w:rsid w:val="00BB1E38"/>
    <w:rsid w:val="00BE389A"/>
    <w:rsid w:val="00BE5698"/>
    <w:rsid w:val="00C076BD"/>
    <w:rsid w:val="00C56566"/>
    <w:rsid w:val="00CD2F40"/>
    <w:rsid w:val="00CF1AAE"/>
    <w:rsid w:val="00D50C34"/>
    <w:rsid w:val="00D6038B"/>
    <w:rsid w:val="00D61C1F"/>
    <w:rsid w:val="00D95FF5"/>
    <w:rsid w:val="00DA5FFC"/>
    <w:rsid w:val="00DC4CA3"/>
    <w:rsid w:val="00E85381"/>
    <w:rsid w:val="00E861A8"/>
    <w:rsid w:val="00E96B1D"/>
    <w:rsid w:val="00F02703"/>
    <w:rsid w:val="00F41DF6"/>
    <w:rsid w:val="00F44498"/>
    <w:rsid w:val="00F839FF"/>
    <w:rsid w:val="00F9179D"/>
    <w:rsid w:val="00F97056"/>
    <w:rsid w:val="00F97B15"/>
    <w:rsid w:val="00FA1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DE614C-BE6D-4872-87BA-F62129025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1608</TotalTime>
  <Pages>6</Pages>
  <Words>4822</Words>
  <Characters>27490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pikxxx</dc:creator>
  <cp:keywords/>
  <dc:description/>
  <cp:lastModifiedBy>pikxxx</cp:lastModifiedBy>
  <cp:revision>33</cp:revision>
  <dcterms:created xsi:type="dcterms:W3CDTF">2013-10-21T16:38:00Z</dcterms:created>
  <dcterms:modified xsi:type="dcterms:W3CDTF">2013-10-26T16:59:00Z</dcterms:modified>
</cp:coreProperties>
</file>